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jc w:val="center"/>
        <w:rPr>
          <w:rFonts w:hint="eastAsia" w:ascii="Times New Roman" w:hAnsi="Times New Roman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宋体"/>
          <w:b/>
          <w:sz w:val="36"/>
          <w:szCs w:val="36"/>
        </w:rPr>
        <w:t>2020年秋季学期将军路校区交通班车时刻表</w:t>
      </w:r>
    </w:p>
    <w:p>
      <w:pPr>
        <w:adjustRightInd w:val="0"/>
        <w:snapToGrid w:val="0"/>
        <w:spacing w:line="0" w:lineRule="atLeast"/>
        <w:jc w:val="center"/>
        <w:rPr>
          <w:rFonts w:hint="eastAsia" w:ascii="Times New Roman" w:hAnsi="Times New Roman" w:eastAsia="宋体"/>
          <w:b/>
          <w:sz w:val="30"/>
          <w:szCs w:val="30"/>
        </w:rPr>
      </w:pPr>
      <w:r>
        <w:rPr>
          <w:rFonts w:hint="eastAsia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b/>
          <w:sz w:val="30"/>
          <w:szCs w:val="30"/>
        </w:rPr>
        <w:t>（2020年8月</w:t>
      </w:r>
      <w:r>
        <w:rPr>
          <w:rFonts w:ascii="Times New Roman" w:hAnsi="Times New Roman" w:eastAsia="宋体"/>
          <w:b/>
          <w:sz w:val="30"/>
          <w:szCs w:val="30"/>
        </w:rPr>
        <w:t>26</w:t>
      </w:r>
      <w:r>
        <w:rPr>
          <w:rFonts w:hint="eastAsia" w:ascii="Times New Roman" w:hAnsi="Times New Roman" w:eastAsia="宋体"/>
          <w:b/>
          <w:sz w:val="30"/>
          <w:szCs w:val="30"/>
        </w:rPr>
        <w:t>日开始执行）</w:t>
      </w:r>
    </w:p>
    <w:tbl>
      <w:tblPr>
        <w:tblStyle w:val="2"/>
        <w:tblW w:w="10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07"/>
        <w:gridCol w:w="3827"/>
        <w:gridCol w:w="425"/>
        <w:gridCol w:w="567"/>
        <w:gridCol w:w="709"/>
        <w:gridCol w:w="311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b/>
                <w:bCs/>
                <w:w w:val="9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w w:val="90"/>
                <w:szCs w:val="21"/>
              </w:rPr>
              <w:t>明故宫校区发车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b/>
                <w:bCs/>
                <w:w w:val="9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w w:val="90"/>
                <w:szCs w:val="21"/>
              </w:rPr>
              <w:t>将军路校区发车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 w:ascii="Times New Roman" w:hAnsi="Times New Roman" w:eastAsia="仿宋_GB2312"/>
                <w:w w:val="80"/>
                <w:szCs w:val="21"/>
              </w:rPr>
            </w:pPr>
            <w:r>
              <w:rPr>
                <w:rFonts w:hint="eastAsia" w:ascii="Times New Roman" w:hAnsi="Times New Roman" w:eastAsia="仿宋_GB2312"/>
                <w:w w:val="80"/>
                <w:szCs w:val="21"/>
              </w:rPr>
              <w:t>序号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 w:ascii="Times New Roman" w:hAnsi="Times New Roman" w:eastAsia="仿宋_GB2312"/>
                <w:w w:val="80"/>
                <w:szCs w:val="21"/>
              </w:rPr>
            </w:pPr>
            <w:r>
              <w:rPr>
                <w:rFonts w:hint="eastAsia" w:ascii="Times New Roman" w:hAnsi="Times New Roman" w:eastAsia="仿宋_GB2312"/>
                <w:w w:val="80"/>
                <w:szCs w:val="21"/>
              </w:rPr>
              <w:t>时间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 w:ascii="Times New Roman" w:hAnsi="Times New Roman" w:eastAsia="仿宋_GB2312"/>
                <w:w w:val="80"/>
                <w:szCs w:val="21"/>
              </w:rPr>
            </w:pPr>
            <w:r>
              <w:rPr>
                <w:rFonts w:hint="eastAsia" w:ascii="Times New Roman" w:hAnsi="Times New Roman" w:eastAsia="仿宋_GB2312"/>
                <w:w w:val="90"/>
                <w:szCs w:val="21"/>
              </w:rPr>
              <w:t>行车线路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 w:ascii="Times New Roman" w:hAnsi="Times New Roman" w:eastAsia="仿宋_GB2312"/>
                <w:w w:val="80"/>
                <w:szCs w:val="21"/>
              </w:rPr>
            </w:pPr>
            <w:r>
              <w:rPr>
                <w:rFonts w:hint="eastAsia" w:ascii="Times New Roman" w:hAnsi="Times New Roman" w:eastAsia="仿宋_GB2312"/>
                <w:w w:val="80"/>
                <w:szCs w:val="21"/>
              </w:rPr>
              <w:t>车辆数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 w:ascii="Times New Roman" w:hAnsi="Times New Roman" w:eastAsia="仿宋_GB2312"/>
                <w:w w:val="80"/>
                <w:szCs w:val="21"/>
              </w:rPr>
            </w:pPr>
            <w:r>
              <w:rPr>
                <w:rFonts w:hint="eastAsia" w:ascii="Times New Roman" w:hAnsi="Times New Roman" w:eastAsia="仿宋_GB2312"/>
                <w:w w:val="8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 w:ascii="Times New Roman" w:hAnsi="Times New Roman" w:eastAsia="仿宋_GB2312"/>
                <w:w w:val="80"/>
                <w:szCs w:val="21"/>
              </w:rPr>
            </w:pPr>
            <w:r>
              <w:rPr>
                <w:rFonts w:hint="eastAsia" w:ascii="Times New Roman" w:hAnsi="Times New Roman" w:eastAsia="仿宋_GB2312"/>
                <w:w w:val="80"/>
                <w:szCs w:val="21"/>
              </w:rPr>
              <w:t>时间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 w:ascii="Times New Roman" w:hAnsi="Times New Roman" w:eastAsia="仿宋_GB2312"/>
                <w:w w:val="80"/>
                <w:szCs w:val="21"/>
              </w:rPr>
            </w:pPr>
            <w:r>
              <w:rPr>
                <w:rFonts w:hint="eastAsia" w:ascii="Times New Roman" w:hAnsi="Times New Roman" w:eastAsia="仿宋_GB2312"/>
                <w:w w:val="90"/>
                <w:szCs w:val="21"/>
              </w:rPr>
              <w:t>行车线路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 w:ascii="Times New Roman" w:hAnsi="Times New Roman" w:eastAsia="仿宋_GB2312"/>
                <w:w w:val="80"/>
                <w:sz w:val="22"/>
              </w:rPr>
            </w:pPr>
            <w:r>
              <w:rPr>
                <w:rFonts w:hint="eastAsia" w:ascii="Times New Roman" w:hAnsi="Times New Roman" w:eastAsia="仿宋_GB2312"/>
                <w:w w:val="80"/>
                <w:sz w:val="22"/>
              </w:rPr>
              <w:t>车辆数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  <w:r>
              <w:rPr>
                <w:rFonts w:ascii="Times New Roman" w:hAnsi="Times New Roman" w:eastAsia="仿宋_GB2312"/>
                <w:w w:val="90"/>
              </w:rPr>
              <w:t>6</w:t>
            </w:r>
            <w:r>
              <w:rPr>
                <w:rFonts w:hint="eastAsia" w:ascii="Times New Roman" w:hAnsi="Times New Roman" w:eastAsia="仿宋_GB2312"/>
                <w:w w:val="90"/>
              </w:rPr>
              <w:t>:5</w:t>
            </w:r>
            <w:r>
              <w:rPr>
                <w:rFonts w:ascii="Times New Roman" w:hAnsi="Times New Roman" w:eastAsia="仿宋_GB2312"/>
                <w:w w:val="90"/>
              </w:rPr>
              <w:t>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07:00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揽翠苑西门-揽翠苑南门-明故宫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07:00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07:</w:t>
            </w:r>
            <w:r>
              <w:rPr>
                <w:rFonts w:ascii="Times New Roman" w:hAnsi="Times New Roman" w:eastAsia="仿宋_GB2312"/>
                <w:w w:val="90"/>
              </w:rPr>
              <w:t>05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07:0</w:t>
            </w:r>
            <w:r>
              <w:rPr>
                <w:rFonts w:ascii="Times New Roman" w:hAnsi="Times New Roman" w:eastAsia="仿宋_GB2312"/>
                <w:w w:val="90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07:30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07:10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  <w:r>
              <w:rPr>
                <w:rFonts w:ascii="Times New Roman" w:hAnsi="Times New Roman" w:eastAsia="仿宋_GB2312"/>
                <w:w w:val="90"/>
              </w:rPr>
              <w:t>7</w:t>
            </w:r>
            <w:r>
              <w:rPr>
                <w:rFonts w:hint="eastAsia" w:ascii="Times New Roman" w:hAnsi="Times New Roman" w:eastAsia="仿宋_GB2312"/>
                <w:w w:val="90"/>
              </w:rPr>
              <w:t>:</w:t>
            </w:r>
            <w:r>
              <w:rPr>
                <w:rFonts w:ascii="Times New Roman" w:hAnsi="Times New Roman" w:eastAsia="仿宋_GB2312"/>
                <w:w w:val="90"/>
              </w:rPr>
              <w:t>50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07:45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08:10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08:10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09:10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  <w:r>
              <w:rPr>
                <w:rFonts w:ascii="Times New Roman" w:hAnsi="Times New Roman" w:eastAsia="仿宋_GB2312"/>
                <w:w w:val="90"/>
              </w:rPr>
              <w:t>8</w:t>
            </w:r>
            <w:r>
              <w:rPr>
                <w:rFonts w:hint="eastAsia" w:ascii="Times New Roman" w:hAnsi="Times New Roman" w:eastAsia="仿宋_GB2312"/>
                <w:w w:val="90"/>
              </w:rPr>
              <w:t>:2</w:t>
            </w:r>
            <w:r>
              <w:rPr>
                <w:rFonts w:ascii="Times New Roman" w:hAnsi="Times New Roman" w:eastAsia="仿宋_GB2312"/>
                <w:w w:val="90"/>
              </w:rPr>
              <w:t>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09:</w:t>
            </w:r>
            <w:r>
              <w:rPr>
                <w:rFonts w:ascii="Times New Roman" w:hAnsi="Times New Roman" w:eastAsia="仿宋_GB2312"/>
                <w:w w:val="90"/>
              </w:rPr>
              <w:t>3</w:t>
            </w: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09:10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10:10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  <w:r>
              <w:rPr>
                <w:rFonts w:ascii="Times New Roman" w:hAnsi="Times New Roman" w:eastAsia="仿宋_GB2312"/>
                <w:w w:val="90"/>
              </w:rPr>
              <w:t>9</w:t>
            </w:r>
            <w:r>
              <w:rPr>
                <w:rFonts w:hint="eastAsia" w:ascii="Times New Roman" w:hAnsi="Times New Roman" w:eastAsia="仿宋_GB2312"/>
                <w:w w:val="90"/>
              </w:rPr>
              <w:t>:</w:t>
            </w:r>
            <w:r>
              <w:rPr>
                <w:rFonts w:ascii="Times New Roman" w:hAnsi="Times New Roman" w:eastAsia="仿宋_GB2312"/>
                <w:w w:val="90"/>
              </w:rPr>
              <w:t>30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11:10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10:</w:t>
            </w:r>
            <w:r>
              <w:rPr>
                <w:rFonts w:ascii="Times New Roman" w:hAnsi="Times New Roman" w:eastAsia="仿宋_GB2312"/>
                <w:w w:val="90"/>
              </w:rPr>
              <w:t>3</w:t>
            </w: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12:</w:t>
            </w:r>
            <w:r>
              <w:rPr>
                <w:rFonts w:ascii="Times New Roman" w:hAnsi="Times New Roman" w:eastAsia="仿宋_GB2312"/>
                <w:w w:val="90"/>
              </w:rPr>
              <w:t>0</w:t>
            </w: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11:10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  <w:r>
              <w:rPr>
                <w:rFonts w:ascii="Times New Roman" w:hAnsi="Times New Roman" w:eastAsia="仿宋_GB2312"/>
                <w:w w:val="90"/>
              </w:rPr>
              <w:t>2</w:t>
            </w:r>
            <w:r>
              <w:rPr>
                <w:rFonts w:hint="eastAsia" w:ascii="Times New Roman" w:hAnsi="Times New Roman" w:eastAsia="仿宋_GB2312"/>
                <w:w w:val="90"/>
              </w:rPr>
              <w:t>:2</w:t>
            </w:r>
            <w:r>
              <w:rPr>
                <w:rFonts w:ascii="Times New Roman" w:hAnsi="Times New Roman" w:eastAsia="仿宋_GB2312"/>
                <w:w w:val="90"/>
              </w:rPr>
              <w:t>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12:</w:t>
            </w:r>
            <w:r>
              <w:rPr>
                <w:rFonts w:ascii="Times New Roman" w:hAnsi="Times New Roman" w:eastAsia="仿宋_GB2312"/>
                <w:w w:val="90"/>
              </w:rPr>
              <w:t>0</w:t>
            </w: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13:10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12:</w:t>
            </w:r>
            <w:r>
              <w:rPr>
                <w:rFonts w:ascii="Times New Roman" w:hAnsi="Times New Roman" w:eastAsia="仿宋_GB2312"/>
                <w:w w:val="90"/>
              </w:rPr>
              <w:t>2</w:t>
            </w: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13:</w:t>
            </w:r>
            <w:r>
              <w:rPr>
                <w:rFonts w:ascii="Times New Roman" w:hAnsi="Times New Roman" w:eastAsia="仿宋_GB2312"/>
                <w:w w:val="90"/>
              </w:rPr>
              <w:t>2</w:t>
            </w: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13:10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14:10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13:</w:t>
            </w:r>
            <w:r>
              <w:rPr>
                <w:rFonts w:ascii="Times New Roman" w:hAnsi="Times New Roman" w:eastAsia="仿宋_GB2312"/>
                <w:w w:val="90"/>
              </w:rPr>
              <w:t>2</w:t>
            </w: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15:</w:t>
            </w:r>
            <w:r>
              <w:rPr>
                <w:rFonts w:ascii="Times New Roman" w:hAnsi="Times New Roman" w:eastAsia="仿宋_GB2312"/>
                <w:w w:val="90"/>
              </w:rPr>
              <w:t>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14:10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16:00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15:20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16:</w:t>
            </w:r>
            <w:r>
              <w:rPr>
                <w:rFonts w:ascii="Times New Roman" w:hAnsi="Times New Roman" w:eastAsia="仿宋_GB2312"/>
                <w:w w:val="90"/>
              </w:rPr>
              <w:t>05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16:00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16:</w:t>
            </w:r>
            <w:r>
              <w:rPr>
                <w:rFonts w:ascii="Times New Roman" w:hAnsi="Times New Roman" w:eastAsia="仿宋_GB2312"/>
                <w:w w:val="90"/>
              </w:rPr>
              <w:t>1</w:t>
            </w: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  <w:r>
              <w:rPr>
                <w:rFonts w:ascii="Times New Roman" w:hAnsi="Times New Roman" w:eastAsia="仿宋_GB2312"/>
                <w:w w:val="90"/>
              </w:rPr>
              <w:t>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17:20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  <w:r>
              <w:rPr>
                <w:rFonts w:ascii="Times New Roman" w:hAnsi="Times New Roman" w:eastAsia="仿宋_GB2312"/>
                <w:w w:val="90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17</w:t>
            </w:r>
            <w:r>
              <w:rPr>
                <w:rFonts w:hint="eastAsia" w:ascii="Times New Roman" w:hAnsi="Times New Roman" w:eastAsia="仿宋_GB2312"/>
                <w:w w:val="90"/>
              </w:rPr>
              <w:t>:00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17:35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17:10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17:40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明故宫-将军路西门-揽翠苑南门-揽翠苑西门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17:35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18:10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17:45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19:10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18:10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20:25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18:</w:t>
            </w:r>
            <w:r>
              <w:rPr>
                <w:rFonts w:ascii="Times New Roman" w:hAnsi="Times New Roman" w:eastAsia="仿宋_GB2312"/>
                <w:w w:val="90"/>
              </w:rPr>
              <w:t>2</w:t>
            </w: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21:40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明故宫-将军路西区-将军路东区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  <w:r>
              <w:rPr>
                <w:rFonts w:ascii="Times New Roman" w:hAnsi="Times New Roman" w:eastAsia="仿宋_GB2312"/>
                <w:w w:val="90"/>
              </w:rPr>
              <w:t>9</w:t>
            </w:r>
            <w:r>
              <w:rPr>
                <w:rFonts w:hint="eastAsia" w:ascii="Times New Roman" w:hAnsi="Times New Roman" w:eastAsia="仿宋_GB2312"/>
                <w:w w:val="90"/>
              </w:rPr>
              <w:t>:1</w:t>
            </w:r>
            <w:r>
              <w:rPr>
                <w:rFonts w:ascii="Times New Roman" w:hAnsi="Times New Roman" w:eastAsia="仿宋_GB2312"/>
                <w:w w:val="90"/>
              </w:rPr>
              <w:t>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20:10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21:</w:t>
            </w:r>
            <w:r>
              <w:rPr>
                <w:rFonts w:ascii="Times New Roman" w:hAnsi="Times New Roman" w:eastAsia="仿宋_GB2312"/>
                <w:w w:val="90"/>
              </w:rPr>
              <w:t>05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2</w:t>
            </w:r>
            <w:r>
              <w:rPr>
                <w:rFonts w:hint="eastAsia" w:ascii="Times New Roman" w:hAnsi="Times New Roman" w:eastAsia="仿宋_GB2312"/>
                <w:w w:val="90"/>
              </w:rPr>
              <w:t>:10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将军路东区-将军路西区-明故宫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18"/>
                <w:szCs w:val="18"/>
              </w:rPr>
              <w:t>节假日明故宫发车时刻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07:10    明故宫—将军路西区—将军路东区       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08:10    明故宫—将军路西区—将军路东区       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09:10    明故宫—将军路西区—将军路东区       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12:10    明故宫—将军路西区—将军路东区       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13:10    明故宫—将军路西区—将军路东区       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15:10    明故宫—将军路西区—将军路东区       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16:10    明故宫—将军路西区—将军路东区       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17:10    明故宫—将军路西区—将军路东区       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18:10    明故宫—将军路西区—将军路东区       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19: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0    明故宫—将军路西区—将军路东区       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20:25    明故宫—将军路西区—将军路东区       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21:40    明故宫—将军路西区—将军路东区        1辆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18"/>
                <w:szCs w:val="18"/>
              </w:rPr>
              <w:t>节假日将军路发车时刻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08:10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将军路东区—将军路西区—明故宫 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09:10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将军路东区—将军路西区—明故宫  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1辆 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12:10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将军路东区—将军路西区—明故宫  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13:10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将军路东区—将军路西区—明故宫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15:10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将军路东区—将军路西区—明故宫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16:10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将军路东区—将军路西区—明故宫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17:10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将军路东区—将军路西区—明故宫 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18:10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将军路东区—将军路西区—明故宫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19:10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将军路东区—将军路西区—明故宫 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20:10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将军路东区—将军路西区—明故宫 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21: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将军路东区—将军路西区—明故宫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1辆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22:10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将军路东区—将军路西区—明故宫    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1辆</w:t>
            </w:r>
          </w:p>
        </w:tc>
      </w:tr>
    </w:tbl>
    <w:p>
      <w:pPr>
        <w:adjustRightInd w:val="0"/>
        <w:snapToGrid w:val="0"/>
        <w:spacing w:line="280" w:lineRule="exact"/>
        <w:ind w:left="-422" w:leftChars="-202" w:hanging="2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注：1.将军路校区班车运行监督投诉电话：52119811、84892338、52119887</w:t>
      </w:r>
    </w:p>
    <w:p>
      <w:pPr>
        <w:adjustRightInd w:val="0"/>
        <w:snapToGrid w:val="0"/>
        <w:spacing w:line="280" w:lineRule="exact"/>
        <w:ind w:left="-424" w:leftChars="-202"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2.车辆运行调度室电话：将军路校区52112556、明故宫校区84892355</w:t>
      </w:r>
    </w:p>
    <w:p>
      <w:pPr>
        <w:adjustRightInd w:val="0"/>
        <w:snapToGrid w:val="0"/>
        <w:jc w:val="center"/>
        <w:rPr>
          <w:rFonts w:ascii="Times New Roman" w:hAnsi="Times New Roman" w:eastAsia="宋体"/>
          <w:b/>
          <w:sz w:val="28"/>
          <w:szCs w:val="28"/>
        </w:rPr>
      </w:pPr>
      <w:r>
        <w:rPr>
          <w:rFonts w:ascii="Times New Roman" w:hAnsi="Times New Roman" w:eastAsia="宋体"/>
          <w:b/>
          <w:sz w:val="28"/>
          <w:szCs w:val="28"/>
        </w:rPr>
        <w:br w:type="page"/>
      </w:r>
      <w:r>
        <w:rPr>
          <w:rFonts w:ascii="Times New Roman" w:hAnsi="Times New Roman" w:eastAsia="宋体"/>
          <w:b/>
          <w:sz w:val="28"/>
          <w:szCs w:val="28"/>
        </w:rPr>
        <w:t>Timetable of School Buses for the Jiangjunlu Campus</w:t>
      </w:r>
    </w:p>
    <w:p>
      <w:pPr>
        <w:adjustRightInd w:val="0"/>
        <w:snapToGrid w:val="0"/>
        <w:jc w:val="center"/>
        <w:rPr>
          <w:rFonts w:ascii="Times New Roman" w:hAnsi="Times New Roman" w:eastAsia="宋体"/>
          <w:b/>
          <w:sz w:val="28"/>
          <w:szCs w:val="28"/>
        </w:rPr>
      </w:pPr>
      <w:r>
        <w:rPr>
          <w:rFonts w:ascii="Times New Roman" w:hAnsi="Times New Roman" w:eastAsia="宋体"/>
          <w:b/>
          <w:sz w:val="28"/>
          <w:szCs w:val="28"/>
        </w:rPr>
        <w:t>During the A</w:t>
      </w:r>
      <w:r>
        <w:rPr>
          <w:rFonts w:hint="eastAsia" w:ascii="Times New Roman" w:hAnsi="Times New Roman" w:eastAsia="宋体"/>
          <w:b/>
          <w:sz w:val="28"/>
          <w:szCs w:val="28"/>
        </w:rPr>
        <w:t>utumn</w:t>
      </w:r>
      <w:r>
        <w:rPr>
          <w:rFonts w:ascii="Times New Roman" w:hAnsi="Times New Roman" w:eastAsia="宋体"/>
          <w:b/>
          <w:sz w:val="28"/>
          <w:szCs w:val="28"/>
        </w:rPr>
        <w:t xml:space="preserve"> term of 2020</w:t>
      </w:r>
    </w:p>
    <w:tbl>
      <w:tblPr>
        <w:tblStyle w:val="2"/>
        <w:tblW w:w="10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992"/>
        <w:gridCol w:w="2835"/>
        <w:gridCol w:w="993"/>
        <w:gridCol w:w="567"/>
        <w:gridCol w:w="1134"/>
        <w:gridCol w:w="2551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/>
                <w:b/>
                <w:bCs/>
                <w:w w:val="90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Cs w:val="21"/>
              </w:rPr>
              <w:t>Departure from Minggugong Campus</w:t>
            </w:r>
          </w:p>
        </w:tc>
        <w:tc>
          <w:tcPr>
            <w:tcW w:w="5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11" w:firstLineChars="100"/>
              <w:jc w:val="center"/>
              <w:rPr>
                <w:rFonts w:ascii="Times New Roman" w:hAnsi="Times New Roman" w:eastAsia="宋体"/>
                <w:b/>
                <w:bCs/>
                <w:w w:val="90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Cs w:val="21"/>
              </w:rPr>
              <w:t xml:space="preserve">Departure from </w:t>
            </w:r>
            <w:r>
              <w:rPr>
                <w:rFonts w:ascii="Times New Roman" w:hAnsi="Times New Roman" w:eastAsia="宋体"/>
                <w:b/>
                <w:bCs/>
                <w:kern w:val="0"/>
                <w:szCs w:val="21"/>
              </w:rPr>
              <w:t>Jiangjunlu</w:t>
            </w: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Cs w:val="21"/>
              </w:rPr>
              <w:t xml:space="preserve"> Campus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w w:val="8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w w:val="9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Departue time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w w:val="9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Route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w w:val="8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Number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w w:val="9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w w:val="9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Departure time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w w:val="9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Route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w w:val="8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  <w:r>
              <w:rPr>
                <w:rFonts w:ascii="Times New Roman" w:hAnsi="Times New Roman" w:eastAsia="仿宋_GB2312"/>
                <w:w w:val="90"/>
              </w:rPr>
              <w:t>6</w:t>
            </w:r>
            <w:r>
              <w:rPr>
                <w:rFonts w:hint="eastAsia" w:ascii="Times New Roman" w:hAnsi="Times New Roman" w:eastAsia="仿宋_GB2312"/>
                <w:w w:val="90"/>
              </w:rPr>
              <w:t>:5</w:t>
            </w:r>
            <w:r>
              <w:rPr>
                <w:rFonts w:ascii="Times New Roman" w:hAnsi="Times New Roman" w:eastAsia="仿宋_GB2312"/>
                <w:w w:val="90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07:00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LCYW—LCYS—MC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07:00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07:</w:t>
            </w:r>
            <w:r>
              <w:rPr>
                <w:rFonts w:ascii="Times New Roman" w:hAnsi="Times New Roman" w:eastAsia="仿宋_GB2312"/>
                <w:w w:val="90"/>
              </w:rPr>
              <w:t>05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07:0</w:t>
            </w:r>
            <w:r>
              <w:rPr>
                <w:rFonts w:ascii="Times New Roman" w:hAnsi="Times New Roman" w:eastAsia="仿宋_GB2312"/>
                <w:w w:val="90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07:30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07:10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  <w:r>
              <w:rPr>
                <w:rFonts w:ascii="Times New Roman" w:hAnsi="Times New Roman" w:eastAsia="仿宋_GB2312"/>
                <w:w w:val="90"/>
              </w:rPr>
              <w:t>7</w:t>
            </w:r>
            <w:r>
              <w:rPr>
                <w:rFonts w:hint="eastAsia" w:ascii="Times New Roman" w:hAnsi="Times New Roman" w:eastAsia="仿宋_GB2312"/>
                <w:w w:val="90"/>
              </w:rPr>
              <w:t>:</w:t>
            </w:r>
            <w:r>
              <w:rPr>
                <w:rFonts w:ascii="Times New Roman" w:hAnsi="Times New Roman" w:eastAsia="仿宋_GB2312"/>
                <w:w w:val="90"/>
              </w:rPr>
              <w:t>50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07:45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08:10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08:10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09:10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  <w:r>
              <w:rPr>
                <w:rFonts w:ascii="Times New Roman" w:hAnsi="Times New Roman" w:eastAsia="仿宋_GB2312"/>
                <w:w w:val="90"/>
              </w:rPr>
              <w:t>8</w:t>
            </w:r>
            <w:r>
              <w:rPr>
                <w:rFonts w:hint="eastAsia" w:ascii="Times New Roman" w:hAnsi="Times New Roman" w:eastAsia="仿宋_GB2312"/>
                <w:w w:val="90"/>
              </w:rPr>
              <w:t>:2</w:t>
            </w:r>
            <w:r>
              <w:rPr>
                <w:rFonts w:ascii="Times New Roman" w:hAnsi="Times New Roman" w:eastAsia="仿宋_GB2312"/>
                <w:w w:val="90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09:</w:t>
            </w:r>
            <w:r>
              <w:rPr>
                <w:rFonts w:ascii="Times New Roman" w:hAnsi="Times New Roman" w:eastAsia="仿宋_GB2312"/>
                <w:w w:val="90"/>
              </w:rPr>
              <w:t>3</w:t>
            </w: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09:10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10:10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  <w:r>
              <w:rPr>
                <w:rFonts w:ascii="Times New Roman" w:hAnsi="Times New Roman" w:eastAsia="仿宋_GB2312"/>
                <w:w w:val="90"/>
              </w:rPr>
              <w:t>9</w:t>
            </w:r>
            <w:r>
              <w:rPr>
                <w:rFonts w:hint="eastAsia" w:ascii="Times New Roman" w:hAnsi="Times New Roman" w:eastAsia="仿宋_GB2312"/>
                <w:w w:val="90"/>
              </w:rPr>
              <w:t>:</w:t>
            </w:r>
            <w:r>
              <w:rPr>
                <w:rFonts w:ascii="Times New Roman" w:hAnsi="Times New Roman" w:eastAsia="仿宋_GB2312"/>
                <w:w w:val="90"/>
              </w:rPr>
              <w:t>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11:10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10:</w:t>
            </w:r>
            <w:r>
              <w:rPr>
                <w:rFonts w:ascii="Times New Roman" w:hAnsi="Times New Roman" w:eastAsia="仿宋_GB2312"/>
                <w:w w:val="90"/>
              </w:rPr>
              <w:t>3</w:t>
            </w: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12:</w:t>
            </w:r>
            <w:r>
              <w:rPr>
                <w:rFonts w:ascii="Times New Roman" w:hAnsi="Times New Roman" w:eastAsia="仿宋_GB2312"/>
                <w:w w:val="90"/>
              </w:rPr>
              <w:t>0</w:t>
            </w: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11:10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  <w:r>
              <w:rPr>
                <w:rFonts w:ascii="Times New Roman" w:hAnsi="Times New Roman" w:eastAsia="仿宋_GB2312"/>
                <w:w w:val="90"/>
              </w:rPr>
              <w:t>2</w:t>
            </w:r>
            <w:r>
              <w:rPr>
                <w:rFonts w:hint="eastAsia" w:ascii="Times New Roman" w:hAnsi="Times New Roman" w:eastAsia="仿宋_GB2312"/>
                <w:w w:val="90"/>
              </w:rPr>
              <w:t>:2</w:t>
            </w:r>
            <w:r>
              <w:rPr>
                <w:rFonts w:ascii="Times New Roman" w:hAnsi="Times New Roman" w:eastAsia="仿宋_GB2312"/>
                <w:w w:val="90"/>
              </w:rPr>
              <w:t>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12:</w:t>
            </w:r>
            <w:r>
              <w:rPr>
                <w:rFonts w:ascii="Times New Roman" w:hAnsi="Times New Roman" w:eastAsia="仿宋_GB2312"/>
                <w:w w:val="90"/>
              </w:rPr>
              <w:t>0</w:t>
            </w: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13:10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12:</w:t>
            </w:r>
            <w:r>
              <w:rPr>
                <w:rFonts w:ascii="Times New Roman" w:hAnsi="Times New Roman" w:eastAsia="仿宋_GB2312"/>
                <w:w w:val="90"/>
              </w:rPr>
              <w:t>2</w:t>
            </w: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13:</w:t>
            </w:r>
            <w:r>
              <w:rPr>
                <w:rFonts w:ascii="Times New Roman" w:hAnsi="Times New Roman" w:eastAsia="仿宋_GB2312"/>
                <w:w w:val="90"/>
              </w:rPr>
              <w:t>2</w:t>
            </w: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13:10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14:10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13:</w:t>
            </w:r>
            <w:r>
              <w:rPr>
                <w:rFonts w:ascii="Times New Roman" w:hAnsi="Times New Roman" w:eastAsia="仿宋_GB2312"/>
                <w:w w:val="90"/>
              </w:rPr>
              <w:t>2</w:t>
            </w: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15:</w:t>
            </w:r>
            <w:r>
              <w:rPr>
                <w:rFonts w:ascii="Times New Roman" w:hAnsi="Times New Roman" w:eastAsia="仿宋_GB2312"/>
                <w:w w:val="90"/>
              </w:rPr>
              <w:t>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14:10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16:00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15:20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16:</w:t>
            </w:r>
            <w:r>
              <w:rPr>
                <w:rFonts w:ascii="Times New Roman" w:hAnsi="Times New Roman" w:eastAsia="仿宋_GB2312"/>
                <w:w w:val="90"/>
              </w:rPr>
              <w:t>05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16:00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16:</w:t>
            </w:r>
            <w:r>
              <w:rPr>
                <w:rFonts w:ascii="Times New Roman" w:hAnsi="Times New Roman" w:eastAsia="仿宋_GB2312"/>
                <w:w w:val="90"/>
              </w:rPr>
              <w:t>1</w:t>
            </w: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  <w:r>
              <w:rPr>
                <w:rFonts w:ascii="Times New Roman" w:hAnsi="Times New Roman" w:eastAsia="仿宋_GB2312"/>
                <w:w w:val="9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17:20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  <w:r>
              <w:rPr>
                <w:rFonts w:ascii="Times New Roman" w:hAnsi="Times New Roman" w:eastAsia="仿宋_GB2312"/>
                <w:w w:val="9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17</w:t>
            </w:r>
            <w:r>
              <w:rPr>
                <w:rFonts w:hint="eastAsia" w:ascii="Times New Roman" w:hAnsi="Times New Roman" w:eastAsia="仿宋_GB2312"/>
                <w:w w:val="90"/>
              </w:rPr>
              <w:t>:00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17:35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17:10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17:40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MC—JCW—LCYS—LCYW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17:35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18:10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17:45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19:10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18:10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20:25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18:</w:t>
            </w:r>
            <w:r>
              <w:rPr>
                <w:rFonts w:ascii="Times New Roman" w:hAnsi="Times New Roman" w:eastAsia="仿宋_GB2312"/>
                <w:w w:val="90"/>
              </w:rPr>
              <w:t>2</w:t>
            </w:r>
            <w:r>
              <w:rPr>
                <w:rFonts w:hint="eastAsia" w:ascii="Times New Roman" w:hAnsi="Times New Roman" w:eastAsia="仿宋_GB2312"/>
                <w:w w:val="90"/>
              </w:rPr>
              <w:t>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仿宋_GB2312"/>
                <w:w w:val="90"/>
              </w:rPr>
              <w:t>21:40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MC—JCW—JCE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  <w:r>
              <w:rPr>
                <w:rFonts w:ascii="Times New Roman" w:hAnsi="Times New Roman" w:eastAsia="仿宋_GB2312"/>
                <w:w w:val="90"/>
              </w:rPr>
              <w:t>9</w:t>
            </w:r>
            <w:r>
              <w:rPr>
                <w:rFonts w:hint="eastAsia" w:ascii="Times New Roman" w:hAnsi="Times New Roman" w:eastAsia="仿宋_GB2312"/>
                <w:w w:val="90"/>
              </w:rPr>
              <w:t>:1</w:t>
            </w:r>
            <w:r>
              <w:rPr>
                <w:rFonts w:ascii="Times New Roman" w:hAnsi="Times New Roman" w:eastAsia="仿宋_GB2312"/>
                <w:w w:val="90"/>
              </w:rPr>
              <w:t>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w w:val="9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w w:val="9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w w:val="9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w w:val="9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20:10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w w:val="9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w w:val="9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w w:val="9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w w:val="9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21:</w:t>
            </w:r>
            <w:r>
              <w:rPr>
                <w:rFonts w:ascii="Times New Roman" w:hAnsi="Times New Roman" w:eastAsia="仿宋_GB2312"/>
                <w:w w:val="90"/>
              </w:rPr>
              <w:t>05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w w:val="9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w w:val="9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w w:val="9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w w:val="9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2</w:t>
            </w:r>
            <w:r>
              <w:rPr>
                <w:rFonts w:ascii="Times New Roman" w:hAnsi="Times New Roman" w:eastAsia="仿宋_GB2312"/>
                <w:w w:val="90"/>
              </w:rPr>
              <w:t>2</w:t>
            </w:r>
            <w:r>
              <w:rPr>
                <w:rFonts w:hint="eastAsia" w:ascii="Times New Roman" w:hAnsi="Times New Roman" w:eastAsia="仿宋_GB2312"/>
                <w:w w:val="90"/>
              </w:rPr>
              <w:t>:10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ascii="Times New Roman" w:hAnsi="Times New Roman" w:eastAsia="宋体"/>
                <w:w w:val="90"/>
                <w:szCs w:val="21"/>
              </w:rPr>
              <w:t>JCE—JCW—MC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w w:val="90"/>
              </w:rPr>
            </w:pPr>
            <w:r>
              <w:rPr>
                <w:rFonts w:hint="eastAsia" w:ascii="Times New Roman" w:hAnsi="Times New Roman" w:eastAsia="仿宋_GB2312"/>
                <w:w w:val="9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宋体"/>
                <w:b/>
                <w:bCs/>
                <w:w w:val="90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w w:val="90"/>
                <w:szCs w:val="21"/>
              </w:rPr>
              <w:t>Timetable During Weekends and Holidays</w:t>
            </w:r>
            <w:r>
              <w:rPr>
                <w:rFonts w:ascii="Times New Roman" w:hAnsi="Times New Roman" w:eastAsia="宋体"/>
                <w:w w:val="90"/>
                <w:szCs w:val="21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7:1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08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10  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9:1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2:10  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13:1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5:10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6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0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7:10  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8:10  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19: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0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20:25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  <w:p>
            <w:pPr>
              <w:spacing w:line="180" w:lineRule="exact"/>
              <w:rPr>
                <w:rFonts w:hint="eastAsia" w:ascii="Times New Roman" w:hAnsi="Times New Roman" w:eastAsia="宋体"/>
                <w:w w:val="9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21:40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 xml:space="preserve">MC—JCW—JCE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        1</w:t>
            </w:r>
          </w:p>
        </w:tc>
        <w:tc>
          <w:tcPr>
            <w:tcW w:w="5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宋体"/>
                <w:b/>
                <w:bCs/>
                <w:w w:val="90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w w:val="90"/>
                <w:szCs w:val="21"/>
              </w:rPr>
              <w:t>Timetable During Weekends and Holidays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8: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10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>JCE—JCW—MC    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 w:eastAsia="宋体"/>
                <w:w w:val="9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09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:10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>JCE—JCW—MC    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宋体"/>
                <w:w w:val="9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12:10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>JCE—JCW—MC    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宋体"/>
                <w:w w:val="9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10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>JCE—JCW—MC    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5:10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>JCE—JCW—MC    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6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:1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>JCE—JCW—MC    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7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10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>JCE—JCW—MC    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18:1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>JCE—JCW—MC    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9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:1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>JCE—JCW—MC    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ascii="Times New Roman" w:hAnsi="Times New Roman" w:eastAsia="宋体"/>
                <w:w w:val="9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20:10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>JCE—JCW—MC              1</w:t>
            </w:r>
          </w:p>
          <w:p>
            <w:pPr>
              <w:widowControl/>
              <w:adjustRightInd w:val="0"/>
              <w:snapToGrid w:val="0"/>
              <w:spacing w:line="180" w:lineRule="exact"/>
              <w:rPr>
                <w:rFonts w:hint="eastAsia" w:ascii="Times New Roman" w:hAnsi="Times New Roman" w:eastAsia="宋体"/>
                <w:w w:val="9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10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>JCE—JCW—MC              1</w:t>
            </w:r>
          </w:p>
          <w:p>
            <w:pPr>
              <w:spacing w:line="180" w:lineRule="exact"/>
              <w:rPr>
                <w:rFonts w:ascii="Times New Roman" w:hAnsi="Times New Roman" w:eastAsia="宋体"/>
                <w:w w:val="9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22:10 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   </w:t>
            </w:r>
            <w:r>
              <w:rPr>
                <w:rFonts w:ascii="Times New Roman" w:hAnsi="Times New Roman" w:eastAsia="宋体"/>
                <w:w w:val="90"/>
                <w:sz w:val="20"/>
                <w:szCs w:val="21"/>
              </w:rPr>
              <w:t>JCE—JCW—MC              1</w:t>
            </w:r>
          </w:p>
        </w:tc>
      </w:tr>
    </w:tbl>
    <w:p>
      <w:pPr>
        <w:widowControl/>
        <w:spacing w:line="280" w:lineRule="exact"/>
        <w:rPr>
          <w:rFonts w:ascii="Times New Roman" w:hAnsi="Times New Roman" w:eastAsia="宋体"/>
          <w:color w:val="000000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 xml:space="preserve">MC : </w:t>
      </w:r>
      <w:r>
        <w:rPr>
          <w:rFonts w:ascii="Times New Roman" w:hAnsi="Times New Roman" w:eastAsia="宋体"/>
          <w:color w:val="000000"/>
          <w:kern w:val="0"/>
          <w:sz w:val="24"/>
          <w:szCs w:val="28"/>
        </w:rPr>
        <w:t xml:space="preserve">Minggugong Campus            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JCW : Jiangjunlu Campus West Stop</w:t>
      </w:r>
    </w:p>
    <w:p>
      <w:pPr>
        <w:adjustRightInd w:val="0"/>
        <w:snapToGrid w:val="0"/>
        <w:spacing w:line="280" w:lineRule="exact"/>
        <w:rPr>
          <w:rFonts w:hint="eastAsia"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 xml:space="preserve">JCE : Jiangjunlu Campus East Stop     </w:t>
      </w:r>
      <w:r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  <w:t xml:space="preserve">  </w:t>
      </w:r>
      <w:r>
        <w:rPr>
          <w:rFonts w:ascii="Times New Roman" w:hAnsi="Times New Roman" w:eastAsia="宋体"/>
          <w:kern w:val="0"/>
          <w:sz w:val="24"/>
          <w:szCs w:val="28"/>
        </w:rPr>
        <w:t>LCYW: Lancuiyuan West Stop</w:t>
      </w:r>
    </w:p>
    <w:p>
      <w:pPr>
        <w:adjustRightInd w:val="0"/>
        <w:snapToGrid w:val="0"/>
        <w:spacing w:line="280" w:lineRule="exact"/>
        <w:rPr>
          <w:rFonts w:hint="eastAsia"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LCYS: Lancuiyuan South Stop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A0"/>
    <w:rsid w:val="00A473A0"/>
    <w:rsid w:val="00CA2AFE"/>
    <w:rsid w:val="0FDA2F6D"/>
    <w:rsid w:val="19BA3949"/>
    <w:rsid w:val="1FDC6820"/>
    <w:rsid w:val="3F02435F"/>
    <w:rsid w:val="6A43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785</Words>
  <Characters>4479</Characters>
  <Lines>37</Lines>
  <Paragraphs>10</Paragraphs>
  <TotalTime>3</TotalTime>
  <ScaleCrop>false</ScaleCrop>
  <LinksUpToDate>false</LinksUpToDate>
  <CharactersWithSpaces>5254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2020-08-29T01:56:00Z</dcterms:created>
  <dc:creator>李丽</dc:creator>
  <cp:lastModifiedBy>Administrator</cp:lastModifiedBy>
  <dcterms:modified xsi:type="dcterms:W3CDTF">2020-08-29T05:38:14Z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