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21" w:rsidRPr="00BC7C21" w:rsidRDefault="00BC7C21" w:rsidP="00BC7C21">
      <w:pPr>
        <w:jc w:val="left"/>
        <w:rPr>
          <w:rFonts w:ascii="仿宋_GB2312" w:eastAsia="仿宋_GB2312" w:hAnsi="宋体"/>
          <w:sz w:val="32"/>
          <w:szCs w:val="32"/>
        </w:rPr>
      </w:pPr>
      <w:bookmarkStart w:id="0" w:name="_Toc350437612"/>
      <w:r w:rsidRPr="00BC7C21">
        <w:rPr>
          <w:rFonts w:ascii="仿宋_GB2312" w:eastAsia="仿宋_GB2312" w:hAnsi="宋体" w:hint="eastAsia"/>
          <w:sz w:val="32"/>
          <w:szCs w:val="32"/>
        </w:rPr>
        <w:t>附</w:t>
      </w:r>
      <w:r w:rsidRPr="00BC7C21">
        <w:rPr>
          <w:rFonts w:ascii="仿宋_GB2312" w:eastAsia="仿宋_GB2312" w:hAnsi="宋体"/>
          <w:sz w:val="32"/>
          <w:szCs w:val="32"/>
        </w:rPr>
        <w:t>件</w:t>
      </w:r>
      <w:r>
        <w:rPr>
          <w:rFonts w:ascii="仿宋_GB2312" w:eastAsia="仿宋_GB2312" w:hAnsi="宋体" w:hint="eastAsia"/>
          <w:sz w:val="32"/>
          <w:szCs w:val="32"/>
        </w:rPr>
        <w:t>：</w:t>
      </w:r>
    </w:p>
    <w:p w:rsidR="00BC7C21" w:rsidRPr="0083613A" w:rsidRDefault="00BC7C21" w:rsidP="00BC7C21">
      <w:pPr>
        <w:jc w:val="center"/>
        <w:rPr>
          <w:sz w:val="44"/>
          <w:szCs w:val="44"/>
        </w:rPr>
      </w:pPr>
      <w:r w:rsidRPr="0083613A">
        <w:rPr>
          <w:rFonts w:hint="eastAsia"/>
          <w:sz w:val="44"/>
          <w:szCs w:val="44"/>
        </w:rPr>
        <w:t>南京航空航天大学后勤集团人事代理管理办法</w:t>
      </w:r>
      <w:r>
        <w:rPr>
          <w:rFonts w:hint="eastAsia"/>
          <w:sz w:val="44"/>
          <w:szCs w:val="44"/>
        </w:rPr>
        <w:t>（修订</w:t>
      </w:r>
      <w:r>
        <w:rPr>
          <w:sz w:val="44"/>
          <w:szCs w:val="44"/>
        </w:rPr>
        <w:t>）</w:t>
      </w:r>
    </w:p>
    <w:bookmarkEnd w:id="0"/>
    <w:p w:rsidR="00BC7C21" w:rsidRPr="0083613A" w:rsidRDefault="00BC7C21" w:rsidP="00BC7C21">
      <w:pPr>
        <w:adjustRightInd w:val="0"/>
        <w:snapToGrid w:val="0"/>
        <w:spacing w:line="360" w:lineRule="exact"/>
        <w:jc w:val="center"/>
        <w:rPr>
          <w:rFonts w:ascii="楷体_GB2312" w:eastAsia="楷体_GB2312" w:hAnsi="华文楷体"/>
          <w:sz w:val="24"/>
        </w:rPr>
      </w:pPr>
    </w:p>
    <w:p w:rsidR="00BC7C21" w:rsidRPr="0083613A" w:rsidRDefault="00BC7C21" w:rsidP="00BC7C21">
      <w:pPr>
        <w:adjustRightInd w:val="0"/>
        <w:snapToGrid w:val="0"/>
        <w:spacing w:line="360" w:lineRule="exact"/>
        <w:ind w:firstLineChars="200" w:firstLine="480"/>
        <w:rPr>
          <w:rFonts w:ascii="仿宋_GB2312" w:eastAsia="仿宋_GB2312" w:hAnsi="宋体"/>
          <w:sz w:val="24"/>
        </w:rPr>
      </w:pPr>
    </w:p>
    <w:p w:rsidR="00BC7C21" w:rsidRPr="0083613A" w:rsidRDefault="00BC7C21" w:rsidP="00BC7C21">
      <w:pPr>
        <w:adjustRightInd w:val="0"/>
        <w:snapToGrid w:val="0"/>
        <w:spacing w:line="312" w:lineRule="auto"/>
        <w:ind w:firstLineChars="234" w:firstLine="749"/>
        <w:rPr>
          <w:rFonts w:ascii="仿宋_GB2312" w:eastAsia="仿宋_GB2312" w:hAnsi="宋体"/>
          <w:sz w:val="32"/>
          <w:szCs w:val="32"/>
        </w:rPr>
      </w:pPr>
      <w:r w:rsidRPr="0083613A">
        <w:rPr>
          <w:rFonts w:ascii="仿宋_GB2312" w:eastAsia="仿宋_GB2312" w:hAnsi="宋体" w:hint="eastAsia"/>
          <w:sz w:val="32"/>
          <w:szCs w:val="32"/>
        </w:rPr>
        <w:t>为进一步做好人才的引进和培育工作，提高人才队伍整体素质，使得人才配置更有效，现结合后</w:t>
      </w:r>
      <w:bookmarkStart w:id="1" w:name="_GoBack"/>
      <w:bookmarkEnd w:id="1"/>
      <w:r w:rsidRPr="0083613A">
        <w:rPr>
          <w:rFonts w:ascii="仿宋_GB2312" w:eastAsia="仿宋_GB2312" w:hAnsi="宋体" w:hint="eastAsia"/>
          <w:sz w:val="32"/>
          <w:szCs w:val="32"/>
        </w:rPr>
        <w:t>勤实际，</w:t>
      </w:r>
      <w:r w:rsidR="005D3485">
        <w:rPr>
          <w:rFonts w:ascii="仿宋_GB2312" w:eastAsia="仿宋_GB2312" w:hAnsi="宋体" w:hint="eastAsia"/>
          <w:sz w:val="32"/>
          <w:szCs w:val="32"/>
        </w:rPr>
        <w:t>特</w:t>
      </w:r>
      <w:r w:rsidR="005D3485">
        <w:rPr>
          <w:rFonts w:ascii="仿宋_GB2312" w:eastAsia="仿宋_GB2312" w:hAnsi="宋体"/>
          <w:sz w:val="32"/>
          <w:szCs w:val="32"/>
        </w:rPr>
        <w:t>制定</w:t>
      </w:r>
      <w:r w:rsidR="005D3485">
        <w:rPr>
          <w:rFonts w:ascii="仿宋_GB2312" w:eastAsia="仿宋_GB2312" w:hAnsi="宋体" w:hint="eastAsia"/>
          <w:sz w:val="32"/>
          <w:szCs w:val="32"/>
        </w:rPr>
        <w:t>本</w:t>
      </w:r>
      <w:r w:rsidRPr="0083613A">
        <w:rPr>
          <w:rFonts w:ascii="仿宋_GB2312" w:eastAsia="仿宋_GB2312" w:hAnsi="宋体" w:hint="eastAsia"/>
          <w:sz w:val="32"/>
          <w:szCs w:val="32"/>
        </w:rPr>
        <w:t>办法。</w:t>
      </w:r>
    </w:p>
    <w:p w:rsidR="00BC7C21" w:rsidRPr="0083613A" w:rsidRDefault="00BC7C21" w:rsidP="00BC7C21">
      <w:pPr>
        <w:numPr>
          <w:ilvl w:val="0"/>
          <w:numId w:val="3"/>
        </w:numPr>
        <w:tabs>
          <w:tab w:val="clear" w:pos="1522"/>
          <w:tab w:val="num" w:pos="900"/>
        </w:tabs>
        <w:adjustRightInd w:val="0"/>
        <w:snapToGrid w:val="0"/>
        <w:spacing w:line="312" w:lineRule="auto"/>
        <w:ind w:left="1080" w:hanging="1080"/>
        <w:jc w:val="center"/>
        <w:rPr>
          <w:rFonts w:ascii="仿宋_GB2312" w:eastAsia="仿宋_GB2312" w:hAnsi="宋体"/>
          <w:b/>
          <w:sz w:val="32"/>
          <w:szCs w:val="32"/>
        </w:rPr>
      </w:pPr>
      <w:r w:rsidRPr="0083613A">
        <w:rPr>
          <w:rFonts w:ascii="仿宋_GB2312" w:eastAsia="仿宋_GB2312" w:hAnsi="宋体" w:hint="eastAsia"/>
          <w:b/>
          <w:sz w:val="32"/>
          <w:szCs w:val="32"/>
        </w:rPr>
        <w:t>总  则</w:t>
      </w:r>
    </w:p>
    <w:p w:rsidR="00BC7C21" w:rsidRPr="0083613A" w:rsidRDefault="00BC7C21" w:rsidP="00BC7C21">
      <w:pPr>
        <w:numPr>
          <w:ilvl w:val="0"/>
          <w:numId w:val="4"/>
        </w:numPr>
        <w:tabs>
          <w:tab w:val="clear" w:pos="2077"/>
          <w:tab w:val="num" w:pos="1440"/>
        </w:tabs>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应坚持“按需引进、公开选拔、择优录用、规范管理”的原则，以高层次和急需紧缺的管理、技术人才为重点，以人才引得进、留得住、能发展为根本目标。</w:t>
      </w:r>
    </w:p>
    <w:p w:rsidR="00BC7C21" w:rsidRDefault="00BC7C21" w:rsidP="00BC7C21">
      <w:pPr>
        <w:numPr>
          <w:ilvl w:val="0"/>
          <w:numId w:val="4"/>
        </w:numPr>
        <w:tabs>
          <w:tab w:val="clear" w:pos="2077"/>
          <w:tab w:val="num" w:pos="1440"/>
        </w:tabs>
        <w:adjustRightInd w:val="0"/>
        <w:snapToGrid w:val="0"/>
        <w:spacing w:line="312" w:lineRule="auto"/>
        <w:ind w:left="0" w:firstLine="562"/>
        <w:rPr>
          <w:rFonts w:ascii="仿宋_GB2312" w:eastAsia="仿宋_GB2312" w:hAnsi="宋体"/>
          <w:sz w:val="32"/>
          <w:szCs w:val="32"/>
        </w:rPr>
      </w:pPr>
      <w:r w:rsidRPr="00CE11D2">
        <w:rPr>
          <w:rFonts w:ascii="仿宋_GB2312" w:eastAsia="仿宋_GB2312" w:hAnsi="宋体" w:hint="eastAsia"/>
          <w:sz w:val="32"/>
          <w:szCs w:val="32"/>
        </w:rPr>
        <w:t>引进的人才作为后勤管理和专业技术的后备力量，实行后勤集团人事代理。</w:t>
      </w:r>
    </w:p>
    <w:p w:rsidR="00BC7C21" w:rsidRPr="0083613A" w:rsidRDefault="00BC7C21" w:rsidP="00BC7C21">
      <w:pPr>
        <w:numPr>
          <w:ilvl w:val="0"/>
          <w:numId w:val="3"/>
        </w:numPr>
        <w:tabs>
          <w:tab w:val="clear" w:pos="1522"/>
          <w:tab w:val="num" w:pos="900"/>
        </w:tabs>
        <w:adjustRightInd w:val="0"/>
        <w:snapToGrid w:val="0"/>
        <w:spacing w:line="312" w:lineRule="auto"/>
        <w:ind w:left="1080" w:hanging="1080"/>
        <w:jc w:val="center"/>
        <w:rPr>
          <w:rFonts w:ascii="仿宋_GB2312" w:eastAsia="仿宋_GB2312" w:hAnsi="宋体"/>
          <w:b/>
          <w:sz w:val="32"/>
          <w:szCs w:val="32"/>
        </w:rPr>
      </w:pPr>
      <w:r w:rsidRPr="0083613A">
        <w:rPr>
          <w:rFonts w:ascii="仿宋_GB2312" w:eastAsia="仿宋_GB2312" w:hAnsi="宋体" w:hint="eastAsia"/>
          <w:b/>
          <w:sz w:val="32"/>
          <w:szCs w:val="32"/>
        </w:rPr>
        <w:t>人事代理的条件</w:t>
      </w:r>
    </w:p>
    <w:p w:rsidR="00BC7C21" w:rsidRPr="00205C3B" w:rsidRDefault="00BC7C21" w:rsidP="00BC7C21">
      <w:pPr>
        <w:adjustRightInd w:val="0"/>
        <w:snapToGrid w:val="0"/>
        <w:spacing w:line="312" w:lineRule="auto"/>
        <w:ind w:firstLineChars="200" w:firstLine="643"/>
        <w:rPr>
          <w:rFonts w:ascii="仿宋_GB2312" w:eastAsia="仿宋_GB2312" w:hAnsi="宋体"/>
          <w:b/>
          <w:sz w:val="32"/>
          <w:szCs w:val="32"/>
        </w:rPr>
      </w:pPr>
      <w:r w:rsidRPr="00205C3B">
        <w:rPr>
          <w:rFonts w:ascii="仿宋_GB2312" w:eastAsia="仿宋_GB2312" w:hAnsi="宋体" w:hint="eastAsia"/>
          <w:b/>
          <w:sz w:val="32"/>
          <w:szCs w:val="32"/>
        </w:rPr>
        <w:t>第</w:t>
      </w:r>
      <w:r w:rsidRPr="00205C3B">
        <w:rPr>
          <w:rFonts w:ascii="仿宋_GB2312" w:eastAsia="仿宋_GB2312" w:hAnsi="宋体"/>
          <w:b/>
          <w:sz w:val="32"/>
          <w:szCs w:val="32"/>
        </w:rPr>
        <w:t>三条</w:t>
      </w:r>
      <w:r w:rsidRPr="00205C3B">
        <w:rPr>
          <w:rFonts w:ascii="仿宋_GB2312" w:eastAsia="仿宋_GB2312" w:hAnsi="宋体" w:hint="eastAsia"/>
          <w:b/>
          <w:sz w:val="32"/>
          <w:szCs w:val="32"/>
        </w:rPr>
        <w:t xml:space="preserve"> </w:t>
      </w:r>
      <w:r w:rsidRPr="00205C3B">
        <w:rPr>
          <w:rFonts w:ascii="仿宋_GB2312" w:eastAsia="仿宋_GB2312" w:hAnsi="宋体" w:hint="eastAsia"/>
          <w:sz w:val="32"/>
          <w:szCs w:val="32"/>
        </w:rPr>
        <w:t>引</w:t>
      </w:r>
      <w:r w:rsidRPr="00205C3B">
        <w:rPr>
          <w:rFonts w:ascii="仿宋_GB2312" w:eastAsia="仿宋_GB2312" w:hAnsi="宋体"/>
          <w:sz w:val="32"/>
          <w:szCs w:val="32"/>
        </w:rPr>
        <w:t>进</w:t>
      </w:r>
      <w:r w:rsidRPr="00205C3B">
        <w:rPr>
          <w:rFonts w:ascii="仿宋_GB2312" w:eastAsia="仿宋_GB2312" w:hAnsi="宋体" w:hint="eastAsia"/>
          <w:sz w:val="32"/>
          <w:szCs w:val="32"/>
        </w:rPr>
        <w:t>人</w:t>
      </w:r>
      <w:r w:rsidRPr="00205C3B">
        <w:rPr>
          <w:rFonts w:ascii="仿宋_GB2312" w:eastAsia="仿宋_GB2312" w:hAnsi="宋体"/>
          <w:sz w:val="32"/>
          <w:szCs w:val="32"/>
        </w:rPr>
        <w:t>事代理</w:t>
      </w:r>
      <w:r w:rsidRPr="00205C3B">
        <w:rPr>
          <w:rFonts w:ascii="仿宋_GB2312" w:eastAsia="仿宋_GB2312" w:hAnsi="宋体" w:hint="eastAsia"/>
          <w:sz w:val="32"/>
          <w:szCs w:val="32"/>
        </w:rPr>
        <w:t>的条</w:t>
      </w:r>
      <w:r w:rsidRPr="00205C3B">
        <w:rPr>
          <w:rFonts w:ascii="仿宋_GB2312" w:eastAsia="仿宋_GB2312" w:hAnsi="宋体"/>
          <w:sz w:val="32"/>
          <w:szCs w:val="32"/>
        </w:rPr>
        <w:t>件</w:t>
      </w:r>
    </w:p>
    <w:p w:rsidR="00BC7C21" w:rsidRPr="00205C3B" w:rsidRDefault="00BC7C21" w:rsidP="00BC7C21">
      <w:pPr>
        <w:adjustRightInd w:val="0"/>
        <w:snapToGrid w:val="0"/>
        <w:spacing w:line="312" w:lineRule="auto"/>
        <w:ind w:firstLineChars="200" w:firstLine="640"/>
        <w:rPr>
          <w:rFonts w:ascii="仿宋_GB2312" w:eastAsia="仿宋_GB2312" w:hAnsi="宋体"/>
          <w:sz w:val="32"/>
          <w:szCs w:val="32"/>
        </w:rPr>
      </w:pPr>
      <w:r w:rsidRPr="00205C3B">
        <w:rPr>
          <w:rFonts w:ascii="仿宋_GB2312" w:eastAsia="仿宋_GB2312" w:hAnsi="宋体" w:hint="eastAsia"/>
          <w:sz w:val="32"/>
          <w:szCs w:val="32"/>
        </w:rPr>
        <w:t>全日制本科及以上学历（教育部认可的学历），年龄原则上不超过35周岁。对于急需紧缺的技术型岗位，以及特别优秀的管理人才，如符合岗位聘用条件，持有相应从业资格证书或职称证书，年龄可</w:t>
      </w:r>
      <w:r>
        <w:rPr>
          <w:rFonts w:ascii="仿宋_GB2312" w:eastAsia="仿宋_GB2312" w:hAnsi="宋体" w:hint="eastAsia"/>
          <w:sz w:val="32"/>
          <w:szCs w:val="32"/>
        </w:rPr>
        <w:t>适当</w:t>
      </w:r>
      <w:r w:rsidRPr="00205C3B">
        <w:rPr>
          <w:rFonts w:ascii="仿宋_GB2312" w:eastAsia="仿宋_GB2312" w:hAnsi="宋体" w:hint="eastAsia"/>
          <w:sz w:val="32"/>
          <w:szCs w:val="32"/>
        </w:rPr>
        <w:t>放宽。</w:t>
      </w:r>
    </w:p>
    <w:p w:rsidR="00BC7C21" w:rsidRPr="00205C3B" w:rsidRDefault="00BC7C21" w:rsidP="00BC7C21">
      <w:pPr>
        <w:adjustRightInd w:val="0"/>
        <w:snapToGrid w:val="0"/>
        <w:spacing w:line="312" w:lineRule="auto"/>
        <w:ind w:firstLineChars="200" w:firstLine="643"/>
        <w:rPr>
          <w:rFonts w:ascii="仿宋_GB2312" w:eastAsia="仿宋_GB2312" w:hAnsi="宋体"/>
          <w:b/>
          <w:sz w:val="32"/>
          <w:szCs w:val="32"/>
        </w:rPr>
      </w:pPr>
      <w:r w:rsidRPr="00205C3B">
        <w:rPr>
          <w:rFonts w:ascii="仿宋_GB2312" w:eastAsia="仿宋_GB2312" w:hAnsi="宋体" w:hint="eastAsia"/>
          <w:b/>
          <w:sz w:val="32"/>
          <w:szCs w:val="32"/>
        </w:rPr>
        <w:t>第</w:t>
      </w:r>
      <w:r w:rsidRPr="00205C3B">
        <w:rPr>
          <w:rFonts w:ascii="仿宋_GB2312" w:eastAsia="仿宋_GB2312" w:hAnsi="宋体"/>
          <w:b/>
          <w:sz w:val="32"/>
          <w:szCs w:val="32"/>
        </w:rPr>
        <w:t>四条</w:t>
      </w:r>
      <w:r w:rsidRPr="00205C3B">
        <w:rPr>
          <w:rFonts w:ascii="仿宋_GB2312" w:eastAsia="仿宋_GB2312" w:hAnsi="宋体" w:hint="eastAsia"/>
          <w:b/>
          <w:sz w:val="32"/>
          <w:szCs w:val="32"/>
        </w:rPr>
        <w:t xml:space="preserve"> </w:t>
      </w:r>
      <w:r w:rsidRPr="00205C3B">
        <w:rPr>
          <w:rFonts w:ascii="仿宋_GB2312" w:eastAsia="仿宋_GB2312" w:hAnsi="宋体" w:hint="eastAsia"/>
          <w:sz w:val="32"/>
          <w:szCs w:val="32"/>
        </w:rPr>
        <w:t>后</w:t>
      </w:r>
      <w:r w:rsidRPr="00205C3B">
        <w:rPr>
          <w:rFonts w:ascii="仿宋_GB2312" w:eastAsia="仿宋_GB2312" w:hAnsi="宋体"/>
          <w:sz w:val="32"/>
          <w:szCs w:val="32"/>
        </w:rPr>
        <w:t>勤员工转</w:t>
      </w:r>
      <w:r w:rsidRPr="00205C3B">
        <w:rPr>
          <w:rFonts w:ascii="仿宋_GB2312" w:eastAsia="仿宋_GB2312" w:hAnsi="宋体" w:hint="eastAsia"/>
          <w:sz w:val="32"/>
          <w:szCs w:val="32"/>
        </w:rPr>
        <w:t>人</w:t>
      </w:r>
      <w:r w:rsidRPr="00205C3B">
        <w:rPr>
          <w:rFonts w:ascii="仿宋_GB2312" w:eastAsia="仿宋_GB2312" w:hAnsi="宋体"/>
          <w:sz w:val="32"/>
          <w:szCs w:val="32"/>
        </w:rPr>
        <w:t>事代理</w:t>
      </w:r>
      <w:r w:rsidRPr="00205C3B">
        <w:rPr>
          <w:rFonts w:ascii="仿宋_GB2312" w:eastAsia="仿宋_GB2312" w:hAnsi="宋体" w:hint="eastAsia"/>
          <w:sz w:val="32"/>
          <w:szCs w:val="32"/>
        </w:rPr>
        <w:t>的</w:t>
      </w:r>
      <w:r w:rsidRPr="00205C3B">
        <w:rPr>
          <w:rFonts w:ascii="仿宋_GB2312" w:eastAsia="仿宋_GB2312" w:hAnsi="宋体"/>
          <w:sz w:val="32"/>
          <w:szCs w:val="32"/>
        </w:rPr>
        <w:t>条件</w:t>
      </w:r>
    </w:p>
    <w:p w:rsidR="00BC7C21" w:rsidRPr="00205C3B" w:rsidRDefault="00BC7C21" w:rsidP="00BC7C21">
      <w:pPr>
        <w:tabs>
          <w:tab w:val="left" w:pos="988"/>
        </w:tabs>
        <w:adjustRightInd w:val="0"/>
        <w:snapToGrid w:val="0"/>
        <w:spacing w:line="312" w:lineRule="auto"/>
        <w:ind w:firstLineChars="200" w:firstLine="640"/>
        <w:rPr>
          <w:rFonts w:ascii="仿宋_GB2312" w:eastAsia="仿宋_GB2312" w:hAnsi="宋体"/>
          <w:sz w:val="32"/>
          <w:szCs w:val="32"/>
        </w:rPr>
      </w:pPr>
      <w:r w:rsidRPr="00205C3B">
        <w:rPr>
          <w:rFonts w:ascii="仿宋_GB2312" w:eastAsia="仿宋_GB2312" w:hAnsi="宋体" w:hint="eastAsia"/>
          <w:sz w:val="32"/>
          <w:szCs w:val="32"/>
        </w:rPr>
        <w:t>在后勤连续工作满5年以上，年龄原则上在45周岁以下，具有大专及以上学历（教育部认可的学历），且近五年年度考核有2次优秀或获得集团“先进个人”荣誉称号1次，其余年度考核均为合格的管理、业务技术骨干人员。</w:t>
      </w:r>
    </w:p>
    <w:p w:rsidR="00BC7C21" w:rsidRDefault="00BC7C21" w:rsidP="00BC7C21">
      <w:pPr>
        <w:tabs>
          <w:tab w:val="left" w:pos="988"/>
        </w:tabs>
        <w:adjustRightInd w:val="0"/>
        <w:snapToGrid w:val="0"/>
        <w:spacing w:line="312" w:lineRule="auto"/>
        <w:ind w:firstLineChars="200" w:firstLine="643"/>
        <w:rPr>
          <w:rFonts w:ascii="仿宋_GB2312" w:eastAsia="仿宋_GB2312" w:hAnsi="宋体"/>
          <w:sz w:val="32"/>
          <w:szCs w:val="32"/>
        </w:rPr>
      </w:pPr>
      <w:r w:rsidRPr="00205C3B">
        <w:rPr>
          <w:rFonts w:ascii="仿宋_GB2312" w:eastAsia="仿宋_GB2312" w:hAnsi="宋体" w:hint="eastAsia"/>
          <w:b/>
          <w:sz w:val="32"/>
          <w:szCs w:val="32"/>
        </w:rPr>
        <w:t>第</w:t>
      </w:r>
      <w:r w:rsidRPr="00205C3B">
        <w:rPr>
          <w:rFonts w:ascii="仿宋_GB2312" w:eastAsia="仿宋_GB2312" w:hAnsi="宋体"/>
          <w:b/>
          <w:sz w:val="32"/>
          <w:szCs w:val="32"/>
        </w:rPr>
        <w:t>五条</w:t>
      </w:r>
      <w:r w:rsidRPr="00205C3B">
        <w:rPr>
          <w:rFonts w:ascii="仿宋_GB2312" w:eastAsia="仿宋_GB2312" w:hAnsi="宋体" w:hint="eastAsia"/>
          <w:b/>
          <w:sz w:val="32"/>
          <w:szCs w:val="32"/>
        </w:rPr>
        <w:t xml:space="preserve"> </w:t>
      </w:r>
      <w:r w:rsidRPr="00205C3B">
        <w:rPr>
          <w:rFonts w:ascii="仿宋_GB2312" w:eastAsia="仿宋_GB2312" w:hAnsi="宋体" w:hint="eastAsia"/>
          <w:sz w:val="32"/>
          <w:szCs w:val="32"/>
        </w:rPr>
        <w:t>特殊情况经党</w:t>
      </w:r>
      <w:r w:rsidRPr="00205C3B">
        <w:rPr>
          <w:rFonts w:ascii="仿宋_GB2312" w:eastAsia="仿宋_GB2312" w:hAnsi="宋体"/>
          <w:sz w:val="32"/>
          <w:szCs w:val="32"/>
        </w:rPr>
        <w:t>政联席会议</w:t>
      </w:r>
      <w:r w:rsidRPr="00205C3B">
        <w:rPr>
          <w:rFonts w:ascii="仿宋_GB2312" w:eastAsia="仿宋_GB2312" w:hAnsi="宋体" w:hint="eastAsia"/>
          <w:sz w:val="32"/>
          <w:szCs w:val="32"/>
        </w:rPr>
        <w:t>讨论通过的。</w:t>
      </w:r>
    </w:p>
    <w:p w:rsidR="00BC7C21" w:rsidRPr="00205C3B" w:rsidRDefault="00BC7C21" w:rsidP="00BC7C21">
      <w:pPr>
        <w:tabs>
          <w:tab w:val="left" w:pos="988"/>
        </w:tabs>
        <w:adjustRightInd w:val="0"/>
        <w:snapToGrid w:val="0"/>
        <w:spacing w:line="312" w:lineRule="auto"/>
        <w:ind w:firstLineChars="200" w:firstLine="643"/>
        <w:rPr>
          <w:rFonts w:ascii="仿宋_GB2312" w:eastAsia="仿宋_GB2312" w:hAnsi="宋体"/>
          <w:b/>
          <w:sz w:val="32"/>
          <w:szCs w:val="32"/>
        </w:rPr>
      </w:pPr>
    </w:p>
    <w:p w:rsidR="00BC7C21" w:rsidRPr="0083613A" w:rsidRDefault="00BC7C21" w:rsidP="00BC7C21">
      <w:pPr>
        <w:numPr>
          <w:ilvl w:val="0"/>
          <w:numId w:val="3"/>
        </w:numPr>
        <w:tabs>
          <w:tab w:val="clear" w:pos="1522"/>
          <w:tab w:val="num" w:pos="900"/>
        </w:tabs>
        <w:adjustRightInd w:val="0"/>
        <w:snapToGrid w:val="0"/>
        <w:spacing w:line="312" w:lineRule="auto"/>
        <w:ind w:left="1080" w:hanging="1080"/>
        <w:jc w:val="center"/>
        <w:rPr>
          <w:rFonts w:ascii="仿宋_GB2312" w:eastAsia="仿宋_GB2312" w:hAnsi="宋体"/>
          <w:b/>
          <w:sz w:val="32"/>
          <w:szCs w:val="32"/>
        </w:rPr>
      </w:pPr>
      <w:r w:rsidRPr="0083613A">
        <w:rPr>
          <w:rFonts w:ascii="仿宋_GB2312" w:eastAsia="仿宋_GB2312" w:hAnsi="宋体" w:hint="eastAsia"/>
          <w:b/>
          <w:sz w:val="32"/>
          <w:szCs w:val="32"/>
        </w:rPr>
        <w:lastRenderedPageBreak/>
        <w:t>人事代理引进工作的组织</w:t>
      </w:r>
    </w:p>
    <w:p w:rsidR="00BC7C21" w:rsidRPr="0083613A" w:rsidRDefault="00BC7C21" w:rsidP="00BC7C21">
      <w:pPr>
        <w:adjustRightInd w:val="0"/>
        <w:snapToGrid w:val="0"/>
        <w:spacing w:line="312" w:lineRule="auto"/>
        <w:ind w:firstLineChars="200" w:firstLine="643"/>
        <w:rPr>
          <w:rFonts w:ascii="仿宋_GB2312" w:eastAsia="仿宋_GB2312" w:hAnsi="宋体"/>
          <w:sz w:val="32"/>
          <w:szCs w:val="32"/>
        </w:rPr>
      </w:pPr>
      <w:r w:rsidRPr="00EA52E7">
        <w:rPr>
          <w:rFonts w:ascii="仿宋_GB2312" w:eastAsia="仿宋_GB2312" w:hAnsi="宋体" w:hint="eastAsia"/>
          <w:b/>
          <w:sz w:val="32"/>
          <w:szCs w:val="32"/>
        </w:rPr>
        <w:t>第</w:t>
      </w:r>
      <w:r w:rsidRPr="00EA52E7">
        <w:rPr>
          <w:rFonts w:ascii="仿宋_GB2312" w:eastAsia="仿宋_GB2312" w:hAnsi="宋体"/>
          <w:b/>
          <w:sz w:val="32"/>
          <w:szCs w:val="32"/>
        </w:rPr>
        <w:t>六条</w:t>
      </w:r>
      <w:r>
        <w:rPr>
          <w:rFonts w:ascii="仿宋_GB2312" w:eastAsia="仿宋_GB2312" w:hAnsi="宋体" w:hint="eastAsia"/>
          <w:sz w:val="32"/>
          <w:szCs w:val="32"/>
        </w:rPr>
        <w:t xml:space="preserve">  </w:t>
      </w:r>
      <w:r w:rsidRPr="0083613A">
        <w:rPr>
          <w:rFonts w:ascii="仿宋_GB2312" w:eastAsia="仿宋_GB2312" w:hAnsi="宋体" w:hint="eastAsia"/>
          <w:sz w:val="32"/>
          <w:szCs w:val="32"/>
        </w:rPr>
        <w:t>各中心、部门应成立本单位引进人才工作小组，由中心、部门的领导班子组成，负责招聘计划的拟定、制定并落实人事代理员工入职后的培养计划，参与招聘及考核等相关工作。各单位、部门引进人才工作小组可根据实际需要增设1-2名管理和技术骨干为小组成员。</w:t>
      </w:r>
    </w:p>
    <w:p w:rsidR="00BC7C21" w:rsidRPr="0083613A" w:rsidRDefault="00BC7C21" w:rsidP="00BC7C21">
      <w:pPr>
        <w:adjustRightInd w:val="0"/>
        <w:snapToGrid w:val="0"/>
        <w:spacing w:line="312" w:lineRule="auto"/>
        <w:ind w:firstLineChars="200" w:firstLine="643"/>
        <w:rPr>
          <w:rFonts w:ascii="仿宋_GB2312" w:eastAsia="仿宋_GB2312" w:hAnsi="宋体"/>
          <w:sz w:val="32"/>
          <w:szCs w:val="32"/>
        </w:rPr>
      </w:pPr>
      <w:r w:rsidRPr="00EA52E7">
        <w:rPr>
          <w:rFonts w:ascii="仿宋_GB2312" w:eastAsia="仿宋_GB2312" w:hAnsi="宋体" w:hint="eastAsia"/>
          <w:b/>
          <w:sz w:val="32"/>
          <w:szCs w:val="32"/>
        </w:rPr>
        <w:t>第</w:t>
      </w:r>
      <w:r w:rsidRPr="00EA52E7">
        <w:rPr>
          <w:rFonts w:ascii="仿宋_GB2312" w:eastAsia="仿宋_GB2312" w:hAnsi="宋体"/>
          <w:b/>
          <w:sz w:val="32"/>
          <w:szCs w:val="32"/>
        </w:rPr>
        <w:t>七条</w:t>
      </w:r>
      <w:r>
        <w:rPr>
          <w:rFonts w:ascii="仿宋_GB2312" w:eastAsia="仿宋_GB2312" w:hAnsi="宋体" w:hint="eastAsia"/>
          <w:sz w:val="32"/>
          <w:szCs w:val="32"/>
        </w:rPr>
        <w:t xml:space="preserve">  </w:t>
      </w:r>
      <w:r w:rsidRPr="0083613A">
        <w:rPr>
          <w:rFonts w:ascii="仿宋_GB2312" w:eastAsia="仿宋_GB2312" w:hAnsi="宋体" w:hint="eastAsia"/>
          <w:sz w:val="32"/>
          <w:szCs w:val="32"/>
        </w:rPr>
        <w:t>综合办人力资源部负责引进人事代理员工的日常事务工作，包括招聘工作的组织、协调与管理等。</w:t>
      </w:r>
    </w:p>
    <w:p w:rsidR="00BC7C21" w:rsidRPr="0083613A" w:rsidRDefault="00BC7C21" w:rsidP="00BC7C21">
      <w:pPr>
        <w:numPr>
          <w:ilvl w:val="0"/>
          <w:numId w:val="3"/>
        </w:numPr>
        <w:tabs>
          <w:tab w:val="clear" w:pos="1522"/>
          <w:tab w:val="num" w:pos="900"/>
        </w:tabs>
        <w:adjustRightInd w:val="0"/>
        <w:snapToGrid w:val="0"/>
        <w:spacing w:line="312" w:lineRule="auto"/>
        <w:ind w:left="1080" w:hanging="1080"/>
        <w:jc w:val="center"/>
        <w:rPr>
          <w:rFonts w:ascii="仿宋_GB2312" w:eastAsia="仿宋_GB2312" w:hAnsi="宋体"/>
          <w:b/>
          <w:sz w:val="32"/>
          <w:szCs w:val="32"/>
        </w:rPr>
      </w:pPr>
      <w:r w:rsidRPr="0083613A">
        <w:rPr>
          <w:rFonts w:ascii="仿宋_GB2312" w:eastAsia="仿宋_GB2312" w:hAnsi="宋体" w:hint="eastAsia"/>
          <w:b/>
          <w:sz w:val="32"/>
          <w:szCs w:val="32"/>
        </w:rPr>
        <w:t>人事代理的引进与申报程序</w:t>
      </w:r>
    </w:p>
    <w:p w:rsidR="00BC7C21" w:rsidRPr="0083613A" w:rsidRDefault="00BC7C21" w:rsidP="00BC7C21">
      <w:pPr>
        <w:adjustRightInd w:val="0"/>
        <w:snapToGrid w:val="0"/>
        <w:spacing w:line="312" w:lineRule="auto"/>
        <w:ind w:firstLineChars="200" w:firstLine="643"/>
        <w:rPr>
          <w:rFonts w:ascii="仿宋_GB2312" w:eastAsia="仿宋_GB2312" w:hAnsi="宋体"/>
          <w:sz w:val="32"/>
          <w:szCs w:val="32"/>
        </w:rPr>
      </w:pPr>
      <w:r w:rsidRPr="00C900D1">
        <w:rPr>
          <w:rFonts w:ascii="仿宋_GB2312" w:eastAsia="仿宋_GB2312" w:hAnsi="宋体" w:hint="eastAsia"/>
          <w:b/>
          <w:sz w:val="32"/>
          <w:szCs w:val="32"/>
        </w:rPr>
        <w:t>第</w:t>
      </w:r>
      <w:r w:rsidRPr="00C900D1">
        <w:rPr>
          <w:rFonts w:ascii="仿宋_GB2312" w:eastAsia="仿宋_GB2312" w:hAnsi="宋体"/>
          <w:b/>
          <w:sz w:val="32"/>
          <w:szCs w:val="32"/>
        </w:rPr>
        <w:t>八条</w:t>
      </w:r>
      <w:r w:rsidRPr="00C900D1">
        <w:rPr>
          <w:rFonts w:ascii="仿宋_GB2312" w:eastAsia="仿宋_GB2312" w:hAnsi="宋体" w:hint="eastAsia"/>
          <w:b/>
          <w:sz w:val="32"/>
          <w:szCs w:val="32"/>
        </w:rPr>
        <w:t xml:space="preserve">  </w:t>
      </w:r>
      <w:r w:rsidRPr="00C900D1">
        <w:rPr>
          <w:rFonts w:ascii="仿宋_GB2312" w:eastAsia="仿宋_GB2312" w:hAnsi="宋体" w:hint="eastAsia"/>
          <w:sz w:val="32"/>
          <w:szCs w:val="32"/>
        </w:rPr>
        <w:t>人事代理人员的引进</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（一）编制招聘计划</w:t>
      </w:r>
    </w:p>
    <w:p w:rsidR="00BC7C21" w:rsidRPr="0083613A" w:rsidRDefault="00BC7C21" w:rsidP="00BC7C21">
      <w:pPr>
        <w:adjustRightInd w:val="0"/>
        <w:snapToGrid w:val="0"/>
        <w:spacing w:line="312" w:lineRule="auto"/>
        <w:ind w:firstLineChars="200" w:firstLine="640"/>
        <w:rPr>
          <w:rFonts w:ascii="宋体" w:hAnsi="宋体" w:cs="宋体"/>
          <w:sz w:val="32"/>
          <w:szCs w:val="32"/>
        </w:rPr>
      </w:pPr>
      <w:r w:rsidRPr="0083613A">
        <w:rPr>
          <w:rFonts w:ascii="仿宋_GB2312" w:eastAsia="仿宋_GB2312" w:hAnsi="宋体" w:hint="eastAsia"/>
          <w:sz w:val="32"/>
          <w:szCs w:val="32"/>
        </w:rPr>
        <w:t>1.每年初，各单位、部门</w:t>
      </w:r>
      <w:r>
        <w:rPr>
          <w:rFonts w:ascii="仿宋_GB2312" w:eastAsia="仿宋_GB2312" w:hAnsi="宋体" w:hint="eastAsia"/>
          <w:sz w:val="32"/>
          <w:szCs w:val="32"/>
        </w:rPr>
        <w:t>因</w:t>
      </w:r>
      <w:r w:rsidRPr="0083613A">
        <w:rPr>
          <w:rFonts w:ascii="仿宋_GB2312" w:eastAsia="仿宋_GB2312" w:hAnsi="宋体" w:hint="eastAsia"/>
          <w:sz w:val="32"/>
          <w:szCs w:val="32"/>
        </w:rPr>
        <w:t>根据发展需要，结合岗位设置和编制规模，组织编制年度引进人事代理人员的招聘计划，计划中要明确引进人才的工作任务、岗位职责、培养目标及阶段性量化考核指标，每位引进人才须指定一名培养负责人，原则上应为各中心、部门副职及以上人员。</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2.各单位、部门填写《人事代理员工招聘需求表》（附1），</w:t>
      </w:r>
      <w:proofErr w:type="gramStart"/>
      <w:r w:rsidRPr="0083613A">
        <w:rPr>
          <w:rFonts w:ascii="仿宋_GB2312" w:eastAsia="仿宋_GB2312" w:hAnsi="宋体" w:hint="eastAsia"/>
          <w:sz w:val="32"/>
          <w:szCs w:val="32"/>
        </w:rPr>
        <w:t>明确拟</w:t>
      </w:r>
      <w:proofErr w:type="gramEnd"/>
      <w:r w:rsidRPr="0083613A">
        <w:rPr>
          <w:rFonts w:ascii="仿宋_GB2312" w:eastAsia="仿宋_GB2312" w:hAnsi="宋体" w:hint="eastAsia"/>
          <w:sz w:val="32"/>
          <w:szCs w:val="32"/>
        </w:rPr>
        <w:t>招聘岗位职责、应聘条件、需求人数，</w:t>
      </w:r>
      <w:proofErr w:type="gramStart"/>
      <w:r w:rsidRPr="0083613A">
        <w:rPr>
          <w:rFonts w:ascii="仿宋_GB2312" w:eastAsia="仿宋_GB2312" w:hAnsi="宋体" w:hint="eastAsia"/>
          <w:sz w:val="32"/>
          <w:szCs w:val="32"/>
        </w:rPr>
        <w:t>报综合</w:t>
      </w:r>
      <w:proofErr w:type="gramEnd"/>
      <w:r w:rsidRPr="0083613A">
        <w:rPr>
          <w:rFonts w:ascii="仿宋_GB2312" w:eastAsia="仿宋_GB2312" w:hAnsi="宋体" w:hint="eastAsia"/>
          <w:sz w:val="32"/>
          <w:szCs w:val="32"/>
        </w:rPr>
        <w:t>办人力资源部。</w:t>
      </w:r>
    </w:p>
    <w:p w:rsidR="00BC7C21"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3.综合办人力资源部对各单位申报的引进人才需求和培养计划进行初审、汇总，报集团</w:t>
      </w:r>
      <w:r w:rsidR="00B1361F">
        <w:rPr>
          <w:rFonts w:ascii="仿宋_GB2312" w:eastAsia="仿宋_GB2312" w:hAnsi="宋体" w:hint="eastAsia"/>
          <w:sz w:val="32"/>
          <w:szCs w:val="32"/>
        </w:rPr>
        <w:t>党</w:t>
      </w:r>
      <w:r w:rsidR="00B1361F">
        <w:rPr>
          <w:rFonts w:ascii="仿宋_GB2312" w:eastAsia="仿宋_GB2312" w:hAnsi="宋体"/>
          <w:sz w:val="32"/>
          <w:szCs w:val="32"/>
        </w:rPr>
        <w:t>政联席会议</w:t>
      </w:r>
      <w:r w:rsidRPr="0083613A">
        <w:rPr>
          <w:rFonts w:ascii="仿宋_GB2312" w:eastAsia="仿宋_GB2312" w:hAnsi="宋体" w:hint="eastAsia"/>
          <w:sz w:val="32"/>
          <w:szCs w:val="32"/>
        </w:rPr>
        <w:t>审定。</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Pr>
          <w:rFonts w:ascii="仿宋_GB2312" w:eastAsia="仿宋_GB2312" w:hAnsi="宋体" w:hint="eastAsia"/>
          <w:sz w:val="32"/>
          <w:szCs w:val="32"/>
        </w:rPr>
        <w:t>4.因人员流动造成岗位空缺的，可根据需要再次申报计划。</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（二）发布招聘信息</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综合办人力资源部根据</w:t>
      </w:r>
      <w:r w:rsidR="00F71334">
        <w:rPr>
          <w:rFonts w:ascii="仿宋_GB2312" w:eastAsia="仿宋_GB2312" w:hAnsi="宋体" w:hint="eastAsia"/>
          <w:sz w:val="32"/>
          <w:szCs w:val="32"/>
        </w:rPr>
        <w:t>党</w:t>
      </w:r>
      <w:r w:rsidR="00F71334">
        <w:rPr>
          <w:rFonts w:ascii="仿宋_GB2312" w:eastAsia="仿宋_GB2312" w:hAnsi="宋体"/>
          <w:sz w:val="32"/>
          <w:szCs w:val="32"/>
        </w:rPr>
        <w:t>政联席会议</w:t>
      </w:r>
      <w:r w:rsidRPr="0083613A">
        <w:rPr>
          <w:rFonts w:ascii="仿宋_GB2312" w:eastAsia="仿宋_GB2312" w:hAnsi="宋体" w:hint="eastAsia"/>
          <w:sz w:val="32"/>
          <w:szCs w:val="32"/>
        </w:rPr>
        <w:t>审定的招聘计划，采用校园招聘、网络招聘、报刊等形式向校内外发布招聘信息，并负责接收、统计应聘材料和信息。</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lastRenderedPageBreak/>
        <w:t>（三）资格初审</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综合办人力资源部对应聘人员材料进行审核，初步筛选，确定进入初试的人员。</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（四）人员考核选拔</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1.初试。初试工作由综合办人力资源部会同各用人单位进行，根据招聘岗位任职要求、专业技能、综合素质等方面进行笔试。综合办人力资源部负责综合素质方面的试题，用人单位负责专业方面的试题。</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2.复试。根据笔试成绩，综合办人力资源部会同各用人单位确定复试人选，请分管集团领导共同参加面试，对入选人员进行综合考察与评价，确定拟录用人选。</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3.录用。</w:t>
      </w:r>
      <w:proofErr w:type="gramStart"/>
      <w:r w:rsidRPr="0083613A">
        <w:rPr>
          <w:rFonts w:ascii="仿宋_GB2312" w:eastAsia="仿宋_GB2312" w:hAnsi="宋体" w:hint="eastAsia"/>
          <w:sz w:val="32"/>
          <w:szCs w:val="32"/>
        </w:rPr>
        <w:t>拟被录用</w:t>
      </w:r>
      <w:proofErr w:type="gramEnd"/>
      <w:r w:rsidRPr="0083613A">
        <w:rPr>
          <w:rFonts w:ascii="仿宋_GB2312" w:eastAsia="仿宋_GB2312" w:hAnsi="宋体" w:hint="eastAsia"/>
          <w:sz w:val="32"/>
          <w:szCs w:val="32"/>
        </w:rPr>
        <w:t>人员填写《后勤集团人事代理员工申报表》（附2），由用人单位、综合办人力资源部、分管集团领导签署意见后，报总经理审批。</w:t>
      </w:r>
    </w:p>
    <w:p w:rsidR="00BC7C21" w:rsidRPr="0083613A" w:rsidRDefault="00BC7C21" w:rsidP="00BC7C21">
      <w:pPr>
        <w:adjustRightInd w:val="0"/>
        <w:snapToGrid w:val="0"/>
        <w:spacing w:line="312" w:lineRule="auto"/>
        <w:ind w:firstLineChars="200" w:firstLine="640"/>
        <w:rPr>
          <w:rFonts w:ascii="仿宋_GB2312" w:eastAsia="仿宋_GB2312" w:hAnsi="宋体"/>
          <w:sz w:val="32"/>
          <w:szCs w:val="32"/>
        </w:rPr>
      </w:pPr>
      <w:r w:rsidRPr="0083613A">
        <w:rPr>
          <w:rFonts w:ascii="仿宋_GB2312" w:eastAsia="仿宋_GB2312" w:hAnsi="宋体" w:hint="eastAsia"/>
          <w:sz w:val="32"/>
          <w:szCs w:val="32"/>
        </w:rPr>
        <w:t>5.签订劳动合。人事代理人员应按照相关规定签订劳动合同，按合同期限约定试用期，试用期包含在劳动合同期限内。试用期满考核合格的，予以正式录用；考核不合格的，不予录用。</w:t>
      </w:r>
    </w:p>
    <w:p w:rsidR="00BC7C21" w:rsidRPr="0083613A" w:rsidRDefault="00BC7C21" w:rsidP="00BC7C21">
      <w:pPr>
        <w:adjustRightInd w:val="0"/>
        <w:snapToGrid w:val="0"/>
        <w:spacing w:line="312" w:lineRule="auto"/>
        <w:ind w:firstLineChars="200" w:firstLine="643"/>
        <w:rPr>
          <w:rFonts w:ascii="仿宋_GB2312" w:eastAsia="仿宋_GB2312" w:hAnsi="宋体"/>
          <w:sz w:val="32"/>
          <w:szCs w:val="32"/>
        </w:rPr>
      </w:pPr>
      <w:r w:rsidRPr="00CE11D2">
        <w:rPr>
          <w:rFonts w:ascii="仿宋_GB2312" w:eastAsia="仿宋_GB2312" w:hAnsi="宋体" w:hint="eastAsia"/>
          <w:b/>
          <w:sz w:val="32"/>
          <w:szCs w:val="32"/>
        </w:rPr>
        <w:t>第</w:t>
      </w:r>
      <w:r>
        <w:rPr>
          <w:rFonts w:ascii="仿宋_GB2312" w:eastAsia="仿宋_GB2312" w:hAnsi="宋体" w:hint="eastAsia"/>
          <w:b/>
          <w:sz w:val="32"/>
          <w:szCs w:val="32"/>
        </w:rPr>
        <w:t>九</w:t>
      </w:r>
      <w:r w:rsidRPr="00CE11D2">
        <w:rPr>
          <w:rFonts w:ascii="仿宋_GB2312" w:eastAsia="仿宋_GB2312" w:hAnsi="宋体"/>
          <w:b/>
          <w:sz w:val="32"/>
          <w:szCs w:val="32"/>
        </w:rPr>
        <w:t>条</w:t>
      </w:r>
      <w:r>
        <w:rPr>
          <w:rFonts w:ascii="仿宋_GB2312" w:eastAsia="仿宋_GB2312" w:hAnsi="宋体" w:hint="eastAsia"/>
          <w:sz w:val="32"/>
          <w:szCs w:val="32"/>
        </w:rPr>
        <w:t xml:space="preserve"> 后</w:t>
      </w:r>
      <w:r>
        <w:rPr>
          <w:rFonts w:ascii="仿宋_GB2312" w:eastAsia="仿宋_GB2312" w:hAnsi="宋体"/>
          <w:sz w:val="32"/>
          <w:szCs w:val="32"/>
        </w:rPr>
        <w:t>勤员工转</w:t>
      </w:r>
      <w:r w:rsidRPr="0083613A">
        <w:rPr>
          <w:rFonts w:ascii="仿宋_GB2312" w:eastAsia="仿宋_GB2312" w:hAnsi="宋体" w:hint="eastAsia"/>
          <w:sz w:val="32"/>
          <w:szCs w:val="32"/>
        </w:rPr>
        <w:t>人事代理的申报</w:t>
      </w:r>
    </w:p>
    <w:p w:rsidR="00BC7C21" w:rsidRPr="0083613A" w:rsidRDefault="00BC7C21" w:rsidP="003A1DE2">
      <w:pPr>
        <w:numPr>
          <w:ilvl w:val="0"/>
          <w:numId w:val="5"/>
        </w:numPr>
        <w:tabs>
          <w:tab w:val="clear" w:pos="1200"/>
          <w:tab w:val="num" w:pos="720"/>
          <w:tab w:val="left" w:pos="988"/>
          <w:tab w:val="left" w:pos="1276"/>
          <w:tab w:val="left" w:pos="1418"/>
        </w:tabs>
        <w:adjustRightInd w:val="0"/>
        <w:snapToGrid w:val="0"/>
        <w:spacing w:line="312" w:lineRule="auto"/>
        <w:ind w:left="0" w:firstLine="480"/>
        <w:rPr>
          <w:rFonts w:ascii="仿宋_GB2312" w:eastAsia="仿宋_GB2312" w:hAnsi="宋体"/>
          <w:sz w:val="32"/>
          <w:szCs w:val="32"/>
        </w:rPr>
      </w:pPr>
      <w:r w:rsidRPr="0083613A">
        <w:rPr>
          <w:rFonts w:ascii="仿宋_GB2312" w:eastAsia="仿宋_GB2312" w:hAnsi="宋体" w:hint="eastAsia"/>
          <w:sz w:val="32"/>
          <w:szCs w:val="32"/>
        </w:rPr>
        <w:t>从2011年起，每两年开展一次</w:t>
      </w:r>
      <w:r w:rsidR="00FF37B1">
        <w:rPr>
          <w:rFonts w:ascii="仿宋_GB2312" w:eastAsia="仿宋_GB2312" w:hAnsi="宋体" w:hint="eastAsia"/>
          <w:sz w:val="32"/>
          <w:szCs w:val="32"/>
        </w:rPr>
        <w:t>后</w:t>
      </w:r>
      <w:r w:rsidR="00FF37B1">
        <w:rPr>
          <w:rFonts w:ascii="仿宋_GB2312" w:eastAsia="仿宋_GB2312" w:hAnsi="宋体"/>
          <w:sz w:val="32"/>
          <w:szCs w:val="32"/>
        </w:rPr>
        <w:t>勤员工</w:t>
      </w:r>
      <w:r w:rsidR="00420C32">
        <w:rPr>
          <w:rFonts w:ascii="仿宋_GB2312" w:eastAsia="仿宋_GB2312" w:hAnsi="宋体" w:hint="eastAsia"/>
          <w:sz w:val="32"/>
          <w:szCs w:val="32"/>
        </w:rPr>
        <w:t>转人事代理</w:t>
      </w:r>
      <w:r w:rsidRPr="0083613A">
        <w:rPr>
          <w:rFonts w:ascii="仿宋_GB2312" w:eastAsia="仿宋_GB2312" w:hAnsi="宋体" w:hint="eastAsia"/>
          <w:sz w:val="32"/>
          <w:szCs w:val="32"/>
        </w:rPr>
        <w:t>工作。</w:t>
      </w:r>
    </w:p>
    <w:p w:rsidR="00BC7C21" w:rsidRPr="0083613A" w:rsidRDefault="00BC7C21" w:rsidP="00BC7C21">
      <w:pPr>
        <w:numPr>
          <w:ilvl w:val="0"/>
          <w:numId w:val="5"/>
        </w:numPr>
        <w:tabs>
          <w:tab w:val="clear" w:pos="1200"/>
          <w:tab w:val="num" w:pos="720"/>
          <w:tab w:val="left" w:pos="988"/>
        </w:tabs>
        <w:adjustRightInd w:val="0"/>
        <w:snapToGrid w:val="0"/>
        <w:spacing w:line="312" w:lineRule="auto"/>
        <w:ind w:left="0" w:firstLine="480"/>
        <w:rPr>
          <w:rFonts w:ascii="仿宋_GB2312" w:eastAsia="仿宋_GB2312" w:hAnsi="宋体"/>
          <w:sz w:val="32"/>
          <w:szCs w:val="32"/>
        </w:rPr>
      </w:pPr>
      <w:r w:rsidRPr="0083613A">
        <w:rPr>
          <w:rFonts w:ascii="仿宋_GB2312" w:eastAsia="仿宋_GB2312" w:hAnsi="宋体" w:hint="eastAsia"/>
          <w:sz w:val="32"/>
          <w:szCs w:val="32"/>
        </w:rPr>
        <w:t>申报当年，由综合办人力资源部发布通知，符合申报条件的员工提交相关材料给各单位，由各单位初审并确定推荐名单。</w:t>
      </w:r>
    </w:p>
    <w:p w:rsidR="00BC7C21" w:rsidRPr="0083613A" w:rsidRDefault="00BC7C21" w:rsidP="00BC7C21">
      <w:pPr>
        <w:numPr>
          <w:ilvl w:val="0"/>
          <w:numId w:val="5"/>
        </w:numPr>
        <w:tabs>
          <w:tab w:val="clear" w:pos="1200"/>
          <w:tab w:val="num" w:pos="720"/>
          <w:tab w:val="left" w:pos="988"/>
        </w:tabs>
        <w:adjustRightInd w:val="0"/>
        <w:snapToGrid w:val="0"/>
        <w:spacing w:line="312" w:lineRule="auto"/>
        <w:ind w:left="0" w:firstLine="480"/>
        <w:rPr>
          <w:rFonts w:ascii="仿宋_GB2312" w:eastAsia="仿宋_GB2312" w:hAnsi="宋体"/>
          <w:sz w:val="32"/>
          <w:szCs w:val="32"/>
        </w:rPr>
      </w:pPr>
      <w:r w:rsidRPr="0083613A">
        <w:rPr>
          <w:rFonts w:ascii="仿宋_GB2312" w:eastAsia="仿宋_GB2312" w:hAnsi="宋体" w:hint="eastAsia"/>
          <w:sz w:val="32"/>
          <w:szCs w:val="32"/>
        </w:rPr>
        <w:t>综合办人力资源部审核申报人员资格，并汇总信息。</w:t>
      </w:r>
    </w:p>
    <w:p w:rsidR="00BC7C21" w:rsidRPr="0083613A" w:rsidRDefault="00BC7C21" w:rsidP="00BC7C21">
      <w:pPr>
        <w:numPr>
          <w:ilvl w:val="0"/>
          <w:numId w:val="5"/>
        </w:numPr>
        <w:tabs>
          <w:tab w:val="clear" w:pos="1200"/>
          <w:tab w:val="num" w:pos="720"/>
          <w:tab w:val="left" w:pos="988"/>
        </w:tabs>
        <w:adjustRightInd w:val="0"/>
        <w:snapToGrid w:val="0"/>
        <w:spacing w:line="312" w:lineRule="auto"/>
        <w:ind w:left="0" w:firstLine="480"/>
        <w:rPr>
          <w:rFonts w:ascii="仿宋_GB2312" w:eastAsia="仿宋_GB2312" w:hAnsi="宋体"/>
          <w:sz w:val="32"/>
          <w:szCs w:val="32"/>
        </w:rPr>
      </w:pPr>
      <w:r w:rsidRPr="0083613A">
        <w:rPr>
          <w:rFonts w:ascii="仿宋_GB2312" w:eastAsia="仿宋_GB2312" w:hAnsi="宋体" w:hint="eastAsia"/>
          <w:sz w:val="32"/>
          <w:szCs w:val="32"/>
        </w:rPr>
        <w:t>综合办人力资源部将申报人员信息报</w:t>
      </w:r>
      <w:r w:rsidRPr="00205C3B">
        <w:rPr>
          <w:rFonts w:ascii="仿宋_GB2312" w:eastAsia="仿宋_GB2312" w:hAnsi="宋体" w:hint="eastAsia"/>
          <w:sz w:val="32"/>
          <w:szCs w:val="32"/>
        </w:rPr>
        <w:t>党</w:t>
      </w:r>
      <w:r w:rsidRPr="00205C3B">
        <w:rPr>
          <w:rFonts w:ascii="仿宋_GB2312" w:eastAsia="仿宋_GB2312" w:hAnsi="宋体"/>
          <w:sz w:val="32"/>
          <w:szCs w:val="32"/>
        </w:rPr>
        <w:t>政联</w:t>
      </w:r>
      <w:r w:rsidRPr="00205C3B">
        <w:rPr>
          <w:rFonts w:ascii="仿宋_GB2312" w:eastAsia="仿宋_GB2312" w:hAnsi="宋体" w:hint="eastAsia"/>
          <w:sz w:val="32"/>
          <w:szCs w:val="32"/>
        </w:rPr>
        <w:t>席会议</w:t>
      </w:r>
      <w:r w:rsidRPr="0083613A">
        <w:rPr>
          <w:rFonts w:ascii="仿宋_GB2312" w:eastAsia="仿宋_GB2312" w:hAnsi="宋体" w:hint="eastAsia"/>
          <w:sz w:val="32"/>
          <w:szCs w:val="32"/>
        </w:rPr>
        <w:t>审议，确定最终人选。</w:t>
      </w:r>
    </w:p>
    <w:p w:rsidR="00BC7C21" w:rsidRPr="0083613A" w:rsidRDefault="00BC7C21" w:rsidP="00BC7C21">
      <w:pPr>
        <w:numPr>
          <w:ilvl w:val="0"/>
          <w:numId w:val="5"/>
        </w:numPr>
        <w:tabs>
          <w:tab w:val="clear" w:pos="1200"/>
          <w:tab w:val="num" w:pos="720"/>
          <w:tab w:val="left" w:pos="988"/>
        </w:tabs>
        <w:adjustRightInd w:val="0"/>
        <w:snapToGrid w:val="0"/>
        <w:spacing w:line="312" w:lineRule="auto"/>
        <w:ind w:left="0" w:firstLine="480"/>
        <w:rPr>
          <w:rFonts w:ascii="仿宋_GB2312" w:eastAsia="仿宋_GB2312" w:hAnsi="宋体"/>
          <w:sz w:val="32"/>
          <w:szCs w:val="32"/>
        </w:rPr>
      </w:pPr>
      <w:r w:rsidRPr="0083613A">
        <w:rPr>
          <w:rFonts w:ascii="仿宋_GB2312" w:eastAsia="仿宋_GB2312" w:hAnsi="宋体" w:hint="eastAsia"/>
          <w:sz w:val="32"/>
          <w:szCs w:val="32"/>
        </w:rPr>
        <w:lastRenderedPageBreak/>
        <w:t>公示。</w:t>
      </w:r>
    </w:p>
    <w:p w:rsidR="00BC7C21" w:rsidRPr="0083613A" w:rsidRDefault="00BC7C21" w:rsidP="00BC7C21">
      <w:pPr>
        <w:numPr>
          <w:ilvl w:val="0"/>
          <w:numId w:val="5"/>
        </w:numPr>
        <w:tabs>
          <w:tab w:val="clear" w:pos="1200"/>
          <w:tab w:val="num" w:pos="720"/>
          <w:tab w:val="left" w:pos="988"/>
        </w:tabs>
        <w:adjustRightInd w:val="0"/>
        <w:snapToGrid w:val="0"/>
        <w:spacing w:line="312" w:lineRule="auto"/>
        <w:ind w:left="0" w:firstLine="480"/>
        <w:rPr>
          <w:rFonts w:ascii="仿宋_GB2312" w:eastAsia="仿宋_GB2312" w:hAnsi="宋体"/>
          <w:sz w:val="32"/>
          <w:szCs w:val="32"/>
        </w:rPr>
      </w:pPr>
      <w:r w:rsidRPr="0083613A">
        <w:rPr>
          <w:rFonts w:ascii="仿宋_GB2312" w:eastAsia="仿宋_GB2312" w:hAnsi="宋体" w:hint="eastAsia"/>
          <w:sz w:val="32"/>
          <w:szCs w:val="32"/>
        </w:rPr>
        <w:t>转为人事代理人员填写《后勤集团人事代理员工申报表》（附件2），并在次月兑现相关待遇。</w:t>
      </w:r>
    </w:p>
    <w:p w:rsidR="00BC7C21" w:rsidRPr="0083613A" w:rsidRDefault="00BC7C21" w:rsidP="00BC7C21">
      <w:pPr>
        <w:numPr>
          <w:ilvl w:val="0"/>
          <w:numId w:val="3"/>
        </w:numPr>
        <w:tabs>
          <w:tab w:val="clear" w:pos="1522"/>
          <w:tab w:val="num" w:pos="900"/>
        </w:tabs>
        <w:adjustRightInd w:val="0"/>
        <w:snapToGrid w:val="0"/>
        <w:spacing w:line="312" w:lineRule="auto"/>
        <w:ind w:left="1080" w:hanging="1080"/>
        <w:jc w:val="center"/>
        <w:rPr>
          <w:rFonts w:ascii="仿宋_GB2312" w:eastAsia="仿宋_GB2312" w:hAnsi="宋体"/>
          <w:b/>
          <w:sz w:val="32"/>
          <w:szCs w:val="32"/>
        </w:rPr>
      </w:pPr>
      <w:r w:rsidRPr="0083613A">
        <w:rPr>
          <w:rFonts w:ascii="仿宋_GB2312" w:eastAsia="仿宋_GB2312" w:hAnsi="宋体" w:hint="eastAsia"/>
          <w:b/>
          <w:sz w:val="32"/>
          <w:szCs w:val="32"/>
        </w:rPr>
        <w:t>人事代理人员的管理</w:t>
      </w:r>
    </w:p>
    <w:p w:rsidR="00BC7C21" w:rsidRPr="0083613A" w:rsidRDefault="00BC7C21" w:rsidP="00BC7C21">
      <w:pPr>
        <w:numPr>
          <w:ilvl w:val="0"/>
          <w:numId w:val="6"/>
        </w:numPr>
        <w:tabs>
          <w:tab w:val="clear" w:pos="2077"/>
        </w:tabs>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人事代理人员在合同期间，其党组织关系由后勤党委代为管理。</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人事代理人员在合同期可参加后勤集团岗位竞聘。</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人事代理人员可以参加社会上专业技术职务资格评审，在取得资格证书并被聘用至相关岗位的，集团给予相应的待遇。</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人事代理人员在合同期内参加各类在职的学历教育，须先征得用工单位的同意，并保证不影响在岗工作，学习费用由本人支付。确因工作需要，需参加后勤集团统一组织的岗位技能培训或其它学习的，后勤集团根据情况承担全部或部分费用。</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人事代理人员必须遵守国家的有关法律法规，遵守学校和后勤集团的规章制度等；必须参加年度考核，考核结果与工资的发放、续聘挂钩。</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合同期内因违反合同约定，或年度考核不合格，单位可不再续聘，在合同到期后解除劳动关系，办理离职手续。</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在合同期内，因单方要求解除合同的人员，其合同内容中签有违约条款的，其当事人必须承担违约责任。</w:t>
      </w:r>
    </w:p>
    <w:p w:rsidR="00BC7C21" w:rsidRPr="0083613A" w:rsidRDefault="00BC7C21" w:rsidP="00BC7C21">
      <w:pPr>
        <w:adjustRightInd w:val="0"/>
        <w:snapToGrid w:val="0"/>
        <w:spacing w:line="312" w:lineRule="auto"/>
        <w:rPr>
          <w:rFonts w:ascii="仿宋_GB2312" w:eastAsia="仿宋_GB2312" w:hAnsi="宋体"/>
          <w:sz w:val="32"/>
          <w:szCs w:val="32"/>
        </w:rPr>
      </w:pPr>
    </w:p>
    <w:p w:rsidR="00BC7C21" w:rsidRPr="0083613A" w:rsidRDefault="00BC7C21" w:rsidP="00BC7C21">
      <w:pPr>
        <w:numPr>
          <w:ilvl w:val="0"/>
          <w:numId w:val="3"/>
        </w:numPr>
        <w:tabs>
          <w:tab w:val="clear" w:pos="1522"/>
          <w:tab w:val="num" w:pos="900"/>
        </w:tabs>
        <w:adjustRightInd w:val="0"/>
        <w:snapToGrid w:val="0"/>
        <w:spacing w:line="312" w:lineRule="auto"/>
        <w:ind w:left="1080" w:hanging="1080"/>
        <w:jc w:val="center"/>
        <w:rPr>
          <w:rFonts w:ascii="仿宋_GB2312" w:eastAsia="仿宋_GB2312" w:hAnsi="宋体"/>
          <w:b/>
          <w:sz w:val="32"/>
          <w:szCs w:val="32"/>
        </w:rPr>
      </w:pPr>
      <w:r w:rsidRPr="0083613A">
        <w:rPr>
          <w:rFonts w:ascii="仿宋_GB2312" w:eastAsia="仿宋_GB2312" w:hAnsi="宋体" w:hint="eastAsia"/>
          <w:b/>
          <w:sz w:val="32"/>
          <w:szCs w:val="32"/>
        </w:rPr>
        <w:t>人事代理人员的薪酬、待遇</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人事代理人员根据所聘岗位按照《后勤集团非事业编员工薪酬体系》享受相应的工资待遇。</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集团依法为人事代理员工缴纳社会保险和住房公</w:t>
      </w:r>
      <w:r w:rsidRPr="0083613A">
        <w:rPr>
          <w:rFonts w:ascii="仿宋_GB2312" w:eastAsia="仿宋_GB2312" w:hAnsi="宋体" w:hint="eastAsia"/>
          <w:sz w:val="32"/>
          <w:szCs w:val="32"/>
        </w:rPr>
        <w:lastRenderedPageBreak/>
        <w:t>积金，并享受相关福利。</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人事代理人员在合同期内不享受学校寒暑假待遇，用人部门可根据本部门工作的实际情况，在寒暑假期间安排补休或轮休。</w:t>
      </w:r>
    </w:p>
    <w:p w:rsidR="00BC7C21" w:rsidRPr="0083613A" w:rsidRDefault="00BC7C21" w:rsidP="00BC7C21">
      <w:pPr>
        <w:adjustRightInd w:val="0"/>
        <w:snapToGrid w:val="0"/>
        <w:spacing w:line="312" w:lineRule="auto"/>
        <w:rPr>
          <w:rFonts w:ascii="仿宋_GB2312" w:eastAsia="仿宋_GB2312" w:hAnsi="宋体"/>
          <w:sz w:val="32"/>
          <w:szCs w:val="32"/>
        </w:rPr>
      </w:pPr>
    </w:p>
    <w:p w:rsidR="00BC7C21" w:rsidRPr="0083613A" w:rsidRDefault="00BC7C21" w:rsidP="00BC7C21">
      <w:pPr>
        <w:numPr>
          <w:ilvl w:val="0"/>
          <w:numId w:val="3"/>
        </w:numPr>
        <w:adjustRightInd w:val="0"/>
        <w:snapToGrid w:val="0"/>
        <w:spacing w:line="312" w:lineRule="auto"/>
        <w:jc w:val="center"/>
        <w:rPr>
          <w:rFonts w:ascii="仿宋_GB2312" w:eastAsia="仿宋_GB2312" w:hAnsi="宋体"/>
          <w:b/>
          <w:sz w:val="32"/>
          <w:szCs w:val="32"/>
        </w:rPr>
      </w:pPr>
      <w:r w:rsidRPr="0083613A">
        <w:rPr>
          <w:rFonts w:ascii="仿宋_GB2312" w:eastAsia="仿宋_GB2312" w:hAnsi="宋体" w:hint="eastAsia"/>
          <w:b/>
          <w:sz w:val="32"/>
          <w:szCs w:val="32"/>
        </w:rPr>
        <w:t>附  则</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对于未与原单位解除劳动合同或存在竞业限制的引进人才，如原单位向我单位提出追偿，由本人承担责任。</w:t>
      </w:r>
    </w:p>
    <w:p w:rsidR="00BC7C21" w:rsidRPr="0083613A"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本办法适用于后勤集团非事业编员工。</w:t>
      </w:r>
    </w:p>
    <w:p w:rsidR="00BC7C21" w:rsidRDefault="00BC7C21" w:rsidP="00BC7C21">
      <w:pPr>
        <w:numPr>
          <w:ilvl w:val="0"/>
          <w:numId w:val="6"/>
        </w:numPr>
        <w:adjustRightInd w:val="0"/>
        <w:snapToGrid w:val="0"/>
        <w:spacing w:line="312" w:lineRule="auto"/>
        <w:ind w:left="0" w:firstLine="562"/>
        <w:rPr>
          <w:rFonts w:ascii="仿宋_GB2312" w:eastAsia="仿宋_GB2312" w:hAnsi="宋体"/>
          <w:sz w:val="32"/>
          <w:szCs w:val="32"/>
        </w:rPr>
      </w:pPr>
      <w:r w:rsidRPr="0083613A">
        <w:rPr>
          <w:rFonts w:ascii="仿宋_GB2312" w:eastAsia="仿宋_GB2312" w:hAnsi="宋体" w:hint="eastAsia"/>
          <w:sz w:val="32"/>
          <w:szCs w:val="32"/>
        </w:rPr>
        <w:t>本办法由综合办公室人力资源部起草、修订和解释。</w:t>
      </w:r>
    </w:p>
    <w:p w:rsidR="00BC7C21" w:rsidRDefault="00BC7C21" w:rsidP="00BC7C21">
      <w:pPr>
        <w:adjustRightInd w:val="0"/>
        <w:snapToGrid w:val="0"/>
        <w:spacing w:line="312" w:lineRule="auto"/>
        <w:rPr>
          <w:rFonts w:ascii="仿宋_GB2312" w:eastAsia="仿宋_GB2312"/>
          <w:spacing w:val="-20"/>
          <w:sz w:val="24"/>
        </w:rPr>
      </w:pPr>
    </w:p>
    <w:p w:rsidR="00BC7C21" w:rsidRDefault="00BC7C21" w:rsidP="00BC7C21">
      <w:pPr>
        <w:adjustRightInd w:val="0"/>
        <w:snapToGrid w:val="0"/>
        <w:spacing w:line="312" w:lineRule="auto"/>
        <w:ind w:firstLineChars="200" w:firstLine="640"/>
        <w:rPr>
          <w:rFonts w:ascii="仿宋_GB2312" w:eastAsia="仿宋_GB2312" w:hAnsi="宋体"/>
          <w:sz w:val="32"/>
          <w:szCs w:val="32"/>
        </w:rPr>
      </w:pPr>
      <w:r w:rsidRPr="00434CD5">
        <w:rPr>
          <w:rFonts w:ascii="仿宋_GB2312" w:eastAsia="仿宋_GB2312" w:hAnsi="宋体" w:hint="eastAsia"/>
          <w:sz w:val="32"/>
          <w:szCs w:val="32"/>
        </w:rPr>
        <w:t>附：1.后勤集团人事代理员工招聘需求表</w:t>
      </w:r>
    </w:p>
    <w:p w:rsidR="00BC7C21" w:rsidRPr="00434CD5" w:rsidRDefault="00BC7C21" w:rsidP="00BC7C21">
      <w:pPr>
        <w:adjustRightInd w:val="0"/>
        <w:snapToGrid w:val="0"/>
        <w:spacing w:line="312" w:lineRule="auto"/>
        <w:ind w:firstLineChars="400" w:firstLine="1280"/>
        <w:rPr>
          <w:rFonts w:ascii="仿宋_GB2312" w:eastAsia="仿宋_GB2312" w:hAnsi="宋体"/>
          <w:sz w:val="32"/>
          <w:szCs w:val="32"/>
        </w:rPr>
      </w:pPr>
      <w:r w:rsidRPr="00434CD5">
        <w:rPr>
          <w:rFonts w:ascii="仿宋_GB2312" w:eastAsia="仿宋_GB2312" w:hAnsi="宋体" w:hint="eastAsia"/>
          <w:sz w:val="32"/>
          <w:szCs w:val="32"/>
        </w:rPr>
        <w:t>2.后勤集团人事代理员工申报表</w:t>
      </w:r>
    </w:p>
    <w:p w:rsidR="00BC7C21" w:rsidRDefault="00BC7C21" w:rsidP="00BC7C21">
      <w:pPr>
        <w:widowControl/>
        <w:jc w:val="left"/>
        <w:rPr>
          <w:rFonts w:ascii="仿宋" w:eastAsia="仿宋" w:hAnsi="仿宋"/>
          <w:sz w:val="32"/>
          <w:szCs w:val="32"/>
        </w:rPr>
      </w:pPr>
    </w:p>
    <w:p w:rsidR="00BC7C21" w:rsidRDefault="00BC7C21">
      <w:pPr>
        <w:widowControl/>
        <w:jc w:val="left"/>
        <w:rPr>
          <w:rFonts w:ascii="仿宋" w:eastAsia="仿宋" w:hAnsi="仿宋"/>
          <w:sz w:val="32"/>
          <w:szCs w:val="32"/>
        </w:rPr>
      </w:pPr>
      <w:r>
        <w:rPr>
          <w:rFonts w:ascii="仿宋" w:eastAsia="仿宋" w:hAnsi="仿宋"/>
          <w:sz w:val="32"/>
          <w:szCs w:val="32"/>
        </w:rPr>
        <w:br w:type="page"/>
      </w:r>
    </w:p>
    <w:p w:rsidR="00BC7C21" w:rsidRPr="0083613A" w:rsidRDefault="00BC7C21" w:rsidP="00BC7C21">
      <w:pPr>
        <w:rPr>
          <w:rFonts w:ascii="仿宋_GB2312" w:eastAsia="仿宋_GB2312" w:hAnsi="宋体"/>
          <w:sz w:val="24"/>
        </w:rPr>
      </w:pPr>
      <w:r w:rsidRPr="0083613A">
        <w:rPr>
          <w:rFonts w:ascii="仿宋_GB2312" w:eastAsia="仿宋_GB2312" w:hAnsi="宋体" w:hint="eastAsia"/>
          <w:sz w:val="24"/>
        </w:rPr>
        <w:lastRenderedPageBreak/>
        <w:t>附件1：</w:t>
      </w:r>
    </w:p>
    <w:p w:rsidR="00BC7C21" w:rsidRPr="0083613A" w:rsidRDefault="00BC7C21" w:rsidP="00BC7C21">
      <w:pPr>
        <w:jc w:val="center"/>
        <w:rPr>
          <w:rFonts w:ascii="仿宋_GB2312" w:eastAsia="仿宋_GB2312"/>
          <w:sz w:val="36"/>
          <w:szCs w:val="36"/>
        </w:rPr>
      </w:pPr>
      <w:r>
        <w:rPr>
          <w:rFonts w:ascii="仿宋_GB2312" w:eastAsia="仿宋_GB2312" w:hint="eastAsia"/>
          <w:sz w:val="36"/>
          <w:szCs w:val="36"/>
        </w:rPr>
        <w:t>后勤集团</w:t>
      </w:r>
      <w:r w:rsidRPr="0083613A">
        <w:rPr>
          <w:rFonts w:ascii="仿宋_GB2312" w:eastAsia="仿宋_GB2312" w:hint="eastAsia"/>
          <w:sz w:val="36"/>
          <w:szCs w:val="36"/>
        </w:rPr>
        <w:t>人事代理员工招聘需求表</w:t>
      </w:r>
    </w:p>
    <w:p w:rsidR="00BC7C21" w:rsidRPr="0083613A" w:rsidRDefault="00BC7C21" w:rsidP="00BC7C21">
      <w:pPr>
        <w:rPr>
          <w:rFonts w:ascii="仿宋_GB2312" w:eastAsia="仿宋_GB23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887"/>
        <w:gridCol w:w="533"/>
        <w:gridCol w:w="148"/>
        <w:gridCol w:w="540"/>
        <w:gridCol w:w="732"/>
        <w:gridCol w:w="1068"/>
        <w:gridCol w:w="352"/>
        <w:gridCol w:w="368"/>
        <w:gridCol w:w="1053"/>
        <w:gridCol w:w="1717"/>
      </w:tblGrid>
      <w:tr w:rsidR="00BC7C21" w:rsidRPr="00BF2C8D" w:rsidTr="00987B26">
        <w:trPr>
          <w:trHeight w:val="510"/>
        </w:trPr>
        <w:tc>
          <w:tcPr>
            <w:tcW w:w="1420" w:type="dxa"/>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申请部门</w:t>
            </w:r>
          </w:p>
        </w:tc>
        <w:tc>
          <w:tcPr>
            <w:tcW w:w="1420" w:type="dxa"/>
            <w:gridSpan w:val="2"/>
            <w:shd w:val="clear" w:color="auto" w:fill="auto"/>
            <w:vAlign w:val="center"/>
          </w:tcPr>
          <w:p w:rsidR="00BC7C21" w:rsidRPr="00BF2C8D" w:rsidRDefault="00BC7C21" w:rsidP="00987B26">
            <w:pPr>
              <w:adjustRightInd w:val="0"/>
              <w:snapToGrid w:val="0"/>
              <w:jc w:val="center"/>
              <w:rPr>
                <w:rFonts w:ascii="仿宋_GB2312" w:eastAsia="仿宋_GB2312"/>
              </w:rPr>
            </w:pPr>
          </w:p>
        </w:tc>
        <w:tc>
          <w:tcPr>
            <w:tcW w:w="1420" w:type="dxa"/>
            <w:gridSpan w:val="3"/>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职位名称</w:t>
            </w:r>
          </w:p>
        </w:tc>
        <w:tc>
          <w:tcPr>
            <w:tcW w:w="1420" w:type="dxa"/>
            <w:gridSpan w:val="2"/>
            <w:shd w:val="clear" w:color="auto" w:fill="auto"/>
            <w:vAlign w:val="center"/>
          </w:tcPr>
          <w:p w:rsidR="00BC7C21" w:rsidRPr="00BF2C8D" w:rsidRDefault="00BC7C21" w:rsidP="00987B26">
            <w:pPr>
              <w:adjustRightInd w:val="0"/>
              <w:snapToGrid w:val="0"/>
              <w:rPr>
                <w:rFonts w:ascii="仿宋_GB2312" w:eastAsia="仿宋_GB2312"/>
              </w:rPr>
            </w:pPr>
          </w:p>
        </w:tc>
        <w:tc>
          <w:tcPr>
            <w:tcW w:w="1421" w:type="dxa"/>
            <w:gridSpan w:val="2"/>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需求人数</w:t>
            </w:r>
          </w:p>
        </w:tc>
        <w:tc>
          <w:tcPr>
            <w:tcW w:w="1717" w:type="dxa"/>
            <w:shd w:val="clear" w:color="auto" w:fill="auto"/>
            <w:vAlign w:val="center"/>
          </w:tcPr>
          <w:p w:rsidR="00BC7C21" w:rsidRPr="00BF2C8D" w:rsidRDefault="00BC7C21" w:rsidP="00987B26">
            <w:pPr>
              <w:adjustRightInd w:val="0"/>
              <w:snapToGrid w:val="0"/>
              <w:rPr>
                <w:rFonts w:ascii="仿宋_GB2312" w:eastAsia="仿宋_GB2312"/>
              </w:rPr>
            </w:pPr>
          </w:p>
        </w:tc>
      </w:tr>
      <w:tr w:rsidR="00BC7C21" w:rsidRPr="00BF2C8D" w:rsidTr="00987B26">
        <w:trPr>
          <w:trHeight w:val="510"/>
        </w:trPr>
        <w:tc>
          <w:tcPr>
            <w:tcW w:w="1420" w:type="dxa"/>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需求类别</w:t>
            </w:r>
          </w:p>
        </w:tc>
        <w:tc>
          <w:tcPr>
            <w:tcW w:w="7398" w:type="dxa"/>
            <w:gridSpan w:val="10"/>
            <w:shd w:val="clear" w:color="auto" w:fill="auto"/>
            <w:vAlign w:val="center"/>
          </w:tcPr>
          <w:p w:rsidR="00BC7C21" w:rsidRPr="00BF2C8D" w:rsidRDefault="00BC7C21" w:rsidP="00987B26">
            <w:pPr>
              <w:adjustRightInd w:val="0"/>
              <w:snapToGrid w:val="0"/>
              <w:rPr>
                <w:rFonts w:ascii="仿宋_GB2312" w:eastAsia="仿宋_GB2312"/>
                <w:u w:val="single"/>
              </w:rPr>
            </w:pPr>
            <w:r w:rsidRPr="00BF2C8D">
              <w:rPr>
                <w:rFonts w:ascii="仿宋_GB2312" w:eastAsia="仿宋_GB2312" w:hint="eastAsia"/>
                <w:szCs w:val="21"/>
              </w:rPr>
              <w:t>□</w:t>
            </w:r>
            <w:r w:rsidRPr="00BF2C8D">
              <w:rPr>
                <w:rFonts w:ascii="仿宋_GB2312" w:eastAsia="仿宋_GB2312" w:hint="eastAsia"/>
              </w:rPr>
              <w:t xml:space="preserve">增加岗位  </w:t>
            </w:r>
            <w:r w:rsidRPr="00BF2C8D">
              <w:rPr>
                <w:rFonts w:ascii="仿宋_GB2312" w:eastAsia="仿宋_GB2312" w:hint="eastAsia"/>
                <w:szCs w:val="21"/>
              </w:rPr>
              <w:t>□</w:t>
            </w:r>
            <w:r w:rsidRPr="00BF2C8D">
              <w:rPr>
                <w:rFonts w:ascii="仿宋_GB2312" w:eastAsia="仿宋_GB2312" w:hint="eastAsia"/>
              </w:rPr>
              <w:t xml:space="preserve">增加人员  </w:t>
            </w:r>
            <w:r w:rsidRPr="00BF2C8D">
              <w:rPr>
                <w:rFonts w:ascii="仿宋_GB2312" w:eastAsia="仿宋_GB2312" w:hint="eastAsia"/>
                <w:szCs w:val="21"/>
              </w:rPr>
              <w:t>□</w:t>
            </w:r>
            <w:r w:rsidRPr="00BF2C8D">
              <w:rPr>
                <w:rFonts w:ascii="仿宋_GB2312" w:eastAsia="仿宋_GB2312" w:hint="eastAsia"/>
              </w:rPr>
              <w:t xml:space="preserve">辞职补充   </w:t>
            </w:r>
            <w:r w:rsidRPr="00BF2C8D">
              <w:rPr>
                <w:rFonts w:ascii="仿宋_GB2312" w:eastAsia="仿宋_GB2312" w:hint="eastAsia"/>
                <w:szCs w:val="21"/>
              </w:rPr>
              <w:t>□</w:t>
            </w:r>
            <w:r w:rsidRPr="00BF2C8D">
              <w:rPr>
                <w:rFonts w:ascii="仿宋_GB2312" w:eastAsia="仿宋_GB2312" w:hint="eastAsia"/>
              </w:rPr>
              <w:t>储备人才  其他：</w:t>
            </w:r>
            <w:r w:rsidRPr="00BF2C8D">
              <w:rPr>
                <w:rFonts w:ascii="仿宋_GB2312" w:eastAsia="仿宋_GB2312" w:hint="eastAsia"/>
                <w:u w:val="single"/>
              </w:rPr>
              <w:t xml:space="preserve">         </w:t>
            </w:r>
          </w:p>
        </w:tc>
      </w:tr>
      <w:tr w:rsidR="00BC7C21" w:rsidRPr="00BF2C8D" w:rsidTr="00987B26">
        <w:trPr>
          <w:trHeight w:val="510"/>
        </w:trPr>
        <w:tc>
          <w:tcPr>
            <w:tcW w:w="1420" w:type="dxa"/>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招聘</w:t>
            </w:r>
            <w:r w:rsidRPr="00BF2C8D">
              <w:rPr>
                <w:rFonts w:ascii="宋体" w:hAnsi="宋体" w:cs="宋体" w:hint="eastAsia"/>
              </w:rPr>
              <w:t>理</w:t>
            </w:r>
            <w:r w:rsidRPr="00BF2C8D">
              <w:rPr>
                <w:rFonts w:ascii="仿宋_GB2312" w:eastAsia="仿宋_GB2312" w:hint="eastAsia"/>
              </w:rPr>
              <w:t>由</w:t>
            </w:r>
          </w:p>
        </w:tc>
        <w:tc>
          <w:tcPr>
            <w:tcW w:w="7398" w:type="dxa"/>
            <w:gridSpan w:val="10"/>
            <w:shd w:val="clear" w:color="auto" w:fill="auto"/>
            <w:vAlign w:val="center"/>
          </w:tcPr>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tc>
      </w:tr>
      <w:tr w:rsidR="00BC7C21" w:rsidRPr="00BF2C8D" w:rsidTr="00987B26">
        <w:trPr>
          <w:trHeight w:val="510"/>
        </w:trPr>
        <w:tc>
          <w:tcPr>
            <w:tcW w:w="1420" w:type="dxa"/>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主要职责</w:t>
            </w:r>
          </w:p>
        </w:tc>
        <w:tc>
          <w:tcPr>
            <w:tcW w:w="7398" w:type="dxa"/>
            <w:gridSpan w:val="10"/>
            <w:shd w:val="clear" w:color="auto" w:fill="auto"/>
            <w:vAlign w:val="center"/>
          </w:tcPr>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tc>
      </w:tr>
      <w:tr w:rsidR="00BC7C21" w:rsidRPr="00BF2C8D" w:rsidTr="00987B26">
        <w:trPr>
          <w:trHeight w:val="510"/>
        </w:trPr>
        <w:tc>
          <w:tcPr>
            <w:tcW w:w="1420" w:type="dxa"/>
            <w:vMerge w:val="restart"/>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具备条件</w:t>
            </w:r>
          </w:p>
        </w:tc>
        <w:tc>
          <w:tcPr>
            <w:tcW w:w="887" w:type="dxa"/>
            <w:shd w:val="clear" w:color="auto" w:fill="auto"/>
            <w:vAlign w:val="center"/>
          </w:tcPr>
          <w:p w:rsidR="00BC7C21" w:rsidRPr="00BF2C8D" w:rsidRDefault="00BC7C21" w:rsidP="00987B26">
            <w:pPr>
              <w:adjustRightInd w:val="0"/>
              <w:snapToGrid w:val="0"/>
              <w:ind w:firstLineChars="9" w:firstLine="19"/>
              <w:jc w:val="center"/>
              <w:rPr>
                <w:rFonts w:ascii="仿宋_GB2312" w:eastAsia="仿宋_GB2312"/>
              </w:rPr>
            </w:pPr>
            <w:r w:rsidRPr="00BF2C8D">
              <w:rPr>
                <w:rFonts w:ascii="仿宋_GB2312" w:eastAsia="仿宋_GB2312" w:hint="eastAsia"/>
              </w:rPr>
              <w:t>性别</w:t>
            </w:r>
          </w:p>
        </w:tc>
        <w:tc>
          <w:tcPr>
            <w:tcW w:w="1221" w:type="dxa"/>
            <w:gridSpan w:val="3"/>
            <w:shd w:val="clear" w:color="auto" w:fill="auto"/>
            <w:vAlign w:val="center"/>
          </w:tcPr>
          <w:p w:rsidR="00BC7C21" w:rsidRPr="00BF2C8D" w:rsidRDefault="00BC7C21" w:rsidP="00987B26">
            <w:pPr>
              <w:adjustRightInd w:val="0"/>
              <w:snapToGrid w:val="0"/>
              <w:ind w:firstLineChars="150" w:firstLine="315"/>
              <w:jc w:val="center"/>
              <w:rPr>
                <w:rFonts w:ascii="仿宋_GB2312" w:eastAsia="仿宋_GB2312"/>
              </w:rPr>
            </w:pPr>
          </w:p>
        </w:tc>
        <w:tc>
          <w:tcPr>
            <w:tcW w:w="732" w:type="dxa"/>
            <w:shd w:val="clear" w:color="auto" w:fill="auto"/>
            <w:vAlign w:val="center"/>
          </w:tcPr>
          <w:p w:rsidR="00BC7C21" w:rsidRPr="00BF2C8D" w:rsidRDefault="00BC7C21" w:rsidP="00987B26">
            <w:pPr>
              <w:adjustRightInd w:val="0"/>
              <w:snapToGrid w:val="0"/>
              <w:rPr>
                <w:rFonts w:ascii="仿宋_GB2312" w:eastAsia="仿宋_GB2312"/>
              </w:rPr>
            </w:pPr>
            <w:r w:rsidRPr="00BF2C8D">
              <w:rPr>
                <w:rFonts w:ascii="仿宋_GB2312" w:eastAsia="仿宋_GB2312" w:hint="eastAsia"/>
              </w:rPr>
              <w:t>年龄</w:t>
            </w:r>
          </w:p>
        </w:tc>
        <w:tc>
          <w:tcPr>
            <w:tcW w:w="1068" w:type="dxa"/>
            <w:shd w:val="clear" w:color="auto" w:fill="auto"/>
            <w:vAlign w:val="center"/>
          </w:tcPr>
          <w:p w:rsidR="00BC7C21" w:rsidRPr="00BF2C8D" w:rsidRDefault="00BC7C21" w:rsidP="00987B26">
            <w:pPr>
              <w:adjustRightInd w:val="0"/>
              <w:snapToGrid w:val="0"/>
              <w:ind w:firstLineChars="150" w:firstLine="315"/>
              <w:rPr>
                <w:rFonts w:ascii="仿宋_GB2312" w:eastAsia="仿宋_GB2312"/>
              </w:rPr>
            </w:pPr>
          </w:p>
        </w:tc>
        <w:tc>
          <w:tcPr>
            <w:tcW w:w="720" w:type="dxa"/>
            <w:gridSpan w:val="2"/>
            <w:shd w:val="clear" w:color="auto" w:fill="auto"/>
            <w:vAlign w:val="center"/>
          </w:tcPr>
          <w:p w:rsidR="00BC7C21" w:rsidRPr="00BF2C8D" w:rsidRDefault="00BC7C21" w:rsidP="00987B26">
            <w:pPr>
              <w:adjustRightInd w:val="0"/>
              <w:snapToGrid w:val="0"/>
              <w:rPr>
                <w:rFonts w:ascii="仿宋_GB2312" w:eastAsia="仿宋_GB2312"/>
              </w:rPr>
            </w:pPr>
            <w:r w:rsidRPr="00BF2C8D">
              <w:rPr>
                <w:rFonts w:ascii="仿宋_GB2312" w:eastAsia="仿宋_GB2312" w:hint="eastAsia"/>
              </w:rPr>
              <w:t>学历</w:t>
            </w:r>
          </w:p>
        </w:tc>
        <w:tc>
          <w:tcPr>
            <w:tcW w:w="2770" w:type="dxa"/>
            <w:gridSpan w:val="2"/>
            <w:shd w:val="clear" w:color="auto" w:fill="auto"/>
            <w:vAlign w:val="center"/>
          </w:tcPr>
          <w:p w:rsidR="00BC7C21" w:rsidRPr="00BF2C8D" w:rsidRDefault="00BC7C21" w:rsidP="00987B26">
            <w:pPr>
              <w:adjustRightInd w:val="0"/>
              <w:snapToGrid w:val="0"/>
              <w:ind w:firstLineChars="150" w:firstLine="315"/>
              <w:rPr>
                <w:rFonts w:ascii="仿宋_GB2312" w:eastAsia="仿宋_GB2312"/>
              </w:rPr>
            </w:pPr>
          </w:p>
        </w:tc>
      </w:tr>
      <w:tr w:rsidR="00BC7C21" w:rsidRPr="00BF2C8D" w:rsidTr="00987B26">
        <w:trPr>
          <w:trHeight w:val="510"/>
        </w:trPr>
        <w:tc>
          <w:tcPr>
            <w:tcW w:w="1420" w:type="dxa"/>
            <w:vMerge/>
            <w:shd w:val="clear" w:color="auto" w:fill="auto"/>
            <w:vAlign w:val="center"/>
          </w:tcPr>
          <w:p w:rsidR="00BC7C21" w:rsidRPr="00BF2C8D" w:rsidRDefault="00BC7C21" w:rsidP="00987B26">
            <w:pPr>
              <w:adjustRightInd w:val="0"/>
              <w:snapToGrid w:val="0"/>
              <w:jc w:val="center"/>
              <w:rPr>
                <w:rFonts w:ascii="仿宋_GB2312" w:eastAsia="仿宋_GB2312"/>
              </w:rPr>
            </w:pPr>
          </w:p>
        </w:tc>
        <w:tc>
          <w:tcPr>
            <w:tcW w:w="1568" w:type="dxa"/>
            <w:gridSpan w:val="3"/>
            <w:shd w:val="clear" w:color="auto" w:fill="auto"/>
            <w:vAlign w:val="center"/>
          </w:tcPr>
          <w:p w:rsidR="00BC7C21" w:rsidRPr="00BF2C8D" w:rsidRDefault="00BC7C21" w:rsidP="00987B26">
            <w:pPr>
              <w:adjustRightInd w:val="0"/>
              <w:snapToGrid w:val="0"/>
              <w:ind w:firstLineChars="9" w:firstLine="19"/>
              <w:jc w:val="center"/>
              <w:rPr>
                <w:rFonts w:ascii="仿宋_GB2312" w:eastAsia="仿宋_GB2312"/>
              </w:rPr>
            </w:pPr>
            <w:r w:rsidRPr="00BF2C8D">
              <w:rPr>
                <w:rFonts w:ascii="仿宋_GB2312" w:eastAsia="仿宋_GB2312" w:hint="eastAsia"/>
              </w:rPr>
              <w:t>专业要求</w:t>
            </w:r>
          </w:p>
        </w:tc>
        <w:tc>
          <w:tcPr>
            <w:tcW w:w="5830" w:type="dxa"/>
            <w:gridSpan w:val="7"/>
            <w:shd w:val="clear" w:color="auto" w:fill="auto"/>
            <w:vAlign w:val="center"/>
          </w:tcPr>
          <w:p w:rsidR="00BC7C21" w:rsidRPr="00BF2C8D" w:rsidRDefault="00BC7C21" w:rsidP="00987B26">
            <w:pPr>
              <w:adjustRightInd w:val="0"/>
              <w:snapToGrid w:val="0"/>
              <w:ind w:firstLineChars="150" w:firstLine="315"/>
              <w:rPr>
                <w:rFonts w:ascii="仿宋_GB2312" w:eastAsia="仿宋_GB2312"/>
              </w:rPr>
            </w:pPr>
          </w:p>
        </w:tc>
      </w:tr>
      <w:tr w:rsidR="00BC7C21" w:rsidRPr="00BF2C8D" w:rsidTr="00987B26">
        <w:trPr>
          <w:trHeight w:val="510"/>
        </w:trPr>
        <w:tc>
          <w:tcPr>
            <w:tcW w:w="1420" w:type="dxa"/>
            <w:vMerge/>
            <w:shd w:val="clear" w:color="auto" w:fill="auto"/>
            <w:vAlign w:val="center"/>
          </w:tcPr>
          <w:p w:rsidR="00BC7C21" w:rsidRPr="00BF2C8D" w:rsidRDefault="00BC7C21" w:rsidP="00987B26">
            <w:pPr>
              <w:adjustRightInd w:val="0"/>
              <w:snapToGrid w:val="0"/>
              <w:jc w:val="center"/>
              <w:rPr>
                <w:rFonts w:ascii="仿宋_GB2312" w:eastAsia="仿宋_GB2312"/>
              </w:rPr>
            </w:pPr>
          </w:p>
        </w:tc>
        <w:tc>
          <w:tcPr>
            <w:tcW w:w="1568" w:type="dxa"/>
            <w:gridSpan w:val="3"/>
            <w:shd w:val="clear" w:color="auto" w:fill="auto"/>
            <w:vAlign w:val="center"/>
          </w:tcPr>
          <w:p w:rsidR="00BC7C21" w:rsidRPr="00BF2C8D" w:rsidRDefault="00BC7C21" w:rsidP="00987B26">
            <w:pPr>
              <w:adjustRightInd w:val="0"/>
              <w:snapToGrid w:val="0"/>
              <w:ind w:firstLineChars="9" w:firstLine="19"/>
              <w:jc w:val="center"/>
              <w:rPr>
                <w:rFonts w:ascii="仿宋_GB2312" w:eastAsia="仿宋_GB2312"/>
              </w:rPr>
            </w:pPr>
            <w:r w:rsidRPr="00BF2C8D">
              <w:rPr>
                <w:rFonts w:ascii="仿宋_GB2312" w:eastAsia="仿宋_GB2312" w:hint="eastAsia"/>
              </w:rPr>
              <w:t>技能要求</w:t>
            </w:r>
          </w:p>
        </w:tc>
        <w:tc>
          <w:tcPr>
            <w:tcW w:w="5830" w:type="dxa"/>
            <w:gridSpan w:val="7"/>
            <w:shd w:val="clear" w:color="auto" w:fill="auto"/>
            <w:vAlign w:val="center"/>
          </w:tcPr>
          <w:p w:rsidR="00BC7C21" w:rsidRPr="00BF2C8D" w:rsidRDefault="00BC7C21" w:rsidP="00987B26">
            <w:pPr>
              <w:adjustRightInd w:val="0"/>
              <w:snapToGrid w:val="0"/>
              <w:ind w:firstLineChars="150" w:firstLine="315"/>
              <w:rPr>
                <w:rFonts w:ascii="仿宋_GB2312" w:eastAsia="仿宋_GB2312"/>
              </w:rPr>
            </w:pPr>
          </w:p>
        </w:tc>
      </w:tr>
      <w:tr w:rsidR="00BC7C21" w:rsidRPr="00BF2C8D" w:rsidTr="00987B26">
        <w:trPr>
          <w:trHeight w:val="510"/>
        </w:trPr>
        <w:tc>
          <w:tcPr>
            <w:tcW w:w="1420" w:type="dxa"/>
            <w:vMerge/>
            <w:shd w:val="clear" w:color="auto" w:fill="auto"/>
            <w:vAlign w:val="center"/>
          </w:tcPr>
          <w:p w:rsidR="00BC7C21" w:rsidRPr="00BF2C8D" w:rsidRDefault="00BC7C21" w:rsidP="00987B26">
            <w:pPr>
              <w:adjustRightInd w:val="0"/>
              <w:snapToGrid w:val="0"/>
              <w:jc w:val="center"/>
              <w:rPr>
                <w:rFonts w:ascii="仿宋_GB2312" w:eastAsia="仿宋_GB2312"/>
              </w:rPr>
            </w:pPr>
          </w:p>
        </w:tc>
        <w:tc>
          <w:tcPr>
            <w:tcW w:w="1568" w:type="dxa"/>
            <w:gridSpan w:val="3"/>
            <w:shd w:val="clear" w:color="auto" w:fill="auto"/>
            <w:vAlign w:val="center"/>
          </w:tcPr>
          <w:p w:rsidR="00BC7C21" w:rsidRPr="00BF2C8D" w:rsidRDefault="00BC7C21" w:rsidP="00987B26">
            <w:pPr>
              <w:adjustRightInd w:val="0"/>
              <w:snapToGrid w:val="0"/>
              <w:ind w:firstLineChars="9" w:firstLine="19"/>
              <w:jc w:val="center"/>
              <w:rPr>
                <w:rFonts w:ascii="仿宋_GB2312" w:eastAsia="仿宋_GB2312"/>
              </w:rPr>
            </w:pPr>
            <w:r w:rsidRPr="00BF2C8D">
              <w:rPr>
                <w:rFonts w:ascii="仿宋_GB2312" w:eastAsia="仿宋_GB2312" w:hint="eastAsia"/>
              </w:rPr>
              <w:t>工作经验要求</w:t>
            </w:r>
          </w:p>
        </w:tc>
        <w:tc>
          <w:tcPr>
            <w:tcW w:w="5830" w:type="dxa"/>
            <w:gridSpan w:val="7"/>
            <w:shd w:val="clear" w:color="auto" w:fill="auto"/>
            <w:vAlign w:val="center"/>
          </w:tcPr>
          <w:p w:rsidR="00BC7C21" w:rsidRPr="00BF2C8D" w:rsidRDefault="00BC7C21" w:rsidP="00987B26">
            <w:pPr>
              <w:adjustRightInd w:val="0"/>
              <w:snapToGrid w:val="0"/>
              <w:ind w:firstLineChars="150" w:firstLine="315"/>
              <w:rPr>
                <w:rFonts w:ascii="仿宋_GB2312" w:eastAsia="仿宋_GB2312"/>
              </w:rPr>
            </w:pPr>
          </w:p>
        </w:tc>
      </w:tr>
      <w:tr w:rsidR="00BC7C21" w:rsidRPr="00BF2C8D" w:rsidTr="00987B26">
        <w:trPr>
          <w:trHeight w:val="510"/>
        </w:trPr>
        <w:tc>
          <w:tcPr>
            <w:tcW w:w="1420" w:type="dxa"/>
            <w:vMerge/>
            <w:shd w:val="clear" w:color="auto" w:fill="auto"/>
            <w:vAlign w:val="center"/>
          </w:tcPr>
          <w:p w:rsidR="00BC7C21" w:rsidRPr="00BF2C8D" w:rsidRDefault="00BC7C21" w:rsidP="00987B26">
            <w:pPr>
              <w:adjustRightInd w:val="0"/>
              <w:snapToGrid w:val="0"/>
              <w:jc w:val="center"/>
              <w:rPr>
                <w:rFonts w:ascii="仿宋_GB2312" w:eastAsia="仿宋_GB2312"/>
              </w:rPr>
            </w:pPr>
          </w:p>
        </w:tc>
        <w:tc>
          <w:tcPr>
            <w:tcW w:w="1568" w:type="dxa"/>
            <w:gridSpan w:val="3"/>
            <w:shd w:val="clear" w:color="auto" w:fill="auto"/>
            <w:vAlign w:val="center"/>
          </w:tcPr>
          <w:p w:rsidR="00BC7C21" w:rsidRPr="00BF2C8D" w:rsidRDefault="00BC7C21" w:rsidP="00987B26">
            <w:pPr>
              <w:adjustRightInd w:val="0"/>
              <w:snapToGrid w:val="0"/>
              <w:ind w:firstLineChars="9" w:firstLine="19"/>
              <w:jc w:val="center"/>
              <w:rPr>
                <w:rFonts w:ascii="仿宋_GB2312" w:eastAsia="仿宋_GB2312"/>
              </w:rPr>
            </w:pPr>
            <w:r w:rsidRPr="00BF2C8D">
              <w:rPr>
                <w:rFonts w:ascii="仿宋_GB2312" w:eastAsia="仿宋_GB2312" w:hint="eastAsia"/>
              </w:rPr>
              <w:t>需具备的知识要求</w:t>
            </w:r>
          </w:p>
        </w:tc>
        <w:tc>
          <w:tcPr>
            <w:tcW w:w="5830" w:type="dxa"/>
            <w:gridSpan w:val="7"/>
            <w:shd w:val="clear" w:color="auto" w:fill="auto"/>
            <w:vAlign w:val="center"/>
          </w:tcPr>
          <w:p w:rsidR="00BC7C21" w:rsidRPr="00BF2C8D" w:rsidRDefault="00BC7C21" w:rsidP="00987B26">
            <w:pPr>
              <w:adjustRightInd w:val="0"/>
              <w:snapToGrid w:val="0"/>
              <w:ind w:firstLineChars="150" w:firstLine="315"/>
              <w:rPr>
                <w:rFonts w:ascii="仿宋_GB2312" w:eastAsia="仿宋_GB2312"/>
              </w:rPr>
            </w:pPr>
          </w:p>
        </w:tc>
      </w:tr>
      <w:tr w:rsidR="00BC7C21" w:rsidRPr="00BF2C8D" w:rsidTr="00987B26">
        <w:trPr>
          <w:trHeight w:val="510"/>
        </w:trPr>
        <w:tc>
          <w:tcPr>
            <w:tcW w:w="1420" w:type="dxa"/>
            <w:vMerge/>
            <w:shd w:val="clear" w:color="auto" w:fill="auto"/>
            <w:vAlign w:val="center"/>
          </w:tcPr>
          <w:p w:rsidR="00BC7C21" w:rsidRPr="00BF2C8D" w:rsidRDefault="00BC7C21" w:rsidP="00987B26">
            <w:pPr>
              <w:adjustRightInd w:val="0"/>
              <w:snapToGrid w:val="0"/>
              <w:jc w:val="center"/>
              <w:rPr>
                <w:rFonts w:ascii="仿宋_GB2312" w:eastAsia="仿宋_GB2312"/>
              </w:rPr>
            </w:pPr>
          </w:p>
        </w:tc>
        <w:tc>
          <w:tcPr>
            <w:tcW w:w="1568" w:type="dxa"/>
            <w:gridSpan w:val="3"/>
            <w:shd w:val="clear" w:color="auto" w:fill="auto"/>
            <w:vAlign w:val="center"/>
          </w:tcPr>
          <w:p w:rsidR="00BC7C21" w:rsidRPr="00BF2C8D" w:rsidRDefault="00BC7C21" w:rsidP="00987B26">
            <w:pPr>
              <w:adjustRightInd w:val="0"/>
              <w:snapToGrid w:val="0"/>
              <w:ind w:firstLineChars="9" w:firstLine="19"/>
              <w:jc w:val="center"/>
              <w:rPr>
                <w:rFonts w:ascii="仿宋_GB2312" w:eastAsia="仿宋_GB2312"/>
              </w:rPr>
            </w:pPr>
            <w:r w:rsidRPr="00BF2C8D">
              <w:rPr>
                <w:rFonts w:ascii="仿宋_GB2312" w:eastAsia="仿宋_GB2312" w:hint="eastAsia"/>
              </w:rPr>
              <w:t>其它要求</w:t>
            </w:r>
          </w:p>
        </w:tc>
        <w:tc>
          <w:tcPr>
            <w:tcW w:w="5830" w:type="dxa"/>
            <w:gridSpan w:val="7"/>
            <w:shd w:val="clear" w:color="auto" w:fill="auto"/>
            <w:vAlign w:val="center"/>
          </w:tcPr>
          <w:p w:rsidR="00BC7C21" w:rsidRPr="00BF2C8D" w:rsidRDefault="00BC7C21" w:rsidP="00987B26">
            <w:pPr>
              <w:adjustRightInd w:val="0"/>
              <w:snapToGrid w:val="0"/>
              <w:ind w:firstLineChars="150" w:firstLine="315"/>
              <w:rPr>
                <w:rFonts w:ascii="仿宋_GB2312" w:eastAsia="仿宋_GB2312"/>
              </w:rPr>
            </w:pPr>
          </w:p>
        </w:tc>
      </w:tr>
      <w:tr w:rsidR="00BC7C21" w:rsidRPr="00BF2C8D" w:rsidTr="00987B26">
        <w:trPr>
          <w:trHeight w:val="510"/>
        </w:trPr>
        <w:tc>
          <w:tcPr>
            <w:tcW w:w="1420" w:type="dxa"/>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拟到职日期</w:t>
            </w:r>
          </w:p>
        </w:tc>
        <w:tc>
          <w:tcPr>
            <w:tcW w:w="7398" w:type="dxa"/>
            <w:gridSpan w:val="10"/>
            <w:shd w:val="clear" w:color="auto" w:fill="auto"/>
            <w:vAlign w:val="center"/>
          </w:tcPr>
          <w:p w:rsidR="00BC7C21" w:rsidRPr="00BF2C8D" w:rsidRDefault="00BC7C21" w:rsidP="00987B26">
            <w:pPr>
              <w:adjustRightInd w:val="0"/>
              <w:snapToGrid w:val="0"/>
              <w:ind w:firstLineChars="150" w:firstLine="315"/>
              <w:jc w:val="center"/>
              <w:rPr>
                <w:rFonts w:ascii="仿宋_GB2312" w:eastAsia="仿宋_GB2312"/>
              </w:rPr>
            </w:pPr>
          </w:p>
        </w:tc>
      </w:tr>
      <w:tr w:rsidR="00BC7C21" w:rsidRPr="00BF2C8D" w:rsidTr="00987B26">
        <w:trPr>
          <w:trHeight w:val="510"/>
        </w:trPr>
        <w:tc>
          <w:tcPr>
            <w:tcW w:w="1420" w:type="dxa"/>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申请部门</w:t>
            </w:r>
          </w:p>
        </w:tc>
        <w:tc>
          <w:tcPr>
            <w:tcW w:w="4628" w:type="dxa"/>
            <w:gridSpan w:val="8"/>
            <w:shd w:val="clear" w:color="auto" w:fill="auto"/>
            <w:vAlign w:val="center"/>
          </w:tcPr>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tc>
        <w:tc>
          <w:tcPr>
            <w:tcW w:w="2770" w:type="dxa"/>
            <w:gridSpan w:val="2"/>
            <w:shd w:val="clear" w:color="auto" w:fill="auto"/>
          </w:tcPr>
          <w:p w:rsidR="00BC7C21" w:rsidRPr="00BF2C8D" w:rsidRDefault="00BC7C21" w:rsidP="00987B26">
            <w:pPr>
              <w:adjustRightInd w:val="0"/>
              <w:snapToGrid w:val="0"/>
              <w:rPr>
                <w:rFonts w:ascii="仿宋_GB2312" w:eastAsia="仿宋_GB2312"/>
              </w:rPr>
            </w:pPr>
          </w:p>
          <w:p w:rsidR="00BC7C21" w:rsidRPr="00BF2C8D" w:rsidRDefault="00BC7C21" w:rsidP="00987B26">
            <w:pPr>
              <w:adjustRightInd w:val="0"/>
              <w:snapToGrid w:val="0"/>
              <w:rPr>
                <w:rFonts w:ascii="仿宋_GB2312" w:eastAsia="仿宋_GB2312"/>
              </w:rPr>
            </w:pPr>
            <w:r w:rsidRPr="00BF2C8D">
              <w:rPr>
                <w:rFonts w:ascii="仿宋_GB2312" w:eastAsia="仿宋_GB2312" w:hint="eastAsia"/>
              </w:rPr>
              <w:t>签名/日期：</w:t>
            </w:r>
          </w:p>
        </w:tc>
      </w:tr>
      <w:tr w:rsidR="00BC7C21" w:rsidRPr="00BF2C8D" w:rsidTr="00987B26">
        <w:trPr>
          <w:trHeight w:val="630"/>
        </w:trPr>
        <w:tc>
          <w:tcPr>
            <w:tcW w:w="1420" w:type="dxa"/>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人力资源部</w:t>
            </w:r>
          </w:p>
        </w:tc>
        <w:tc>
          <w:tcPr>
            <w:tcW w:w="4628" w:type="dxa"/>
            <w:gridSpan w:val="8"/>
            <w:shd w:val="clear" w:color="auto" w:fill="auto"/>
            <w:vAlign w:val="center"/>
          </w:tcPr>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tc>
        <w:tc>
          <w:tcPr>
            <w:tcW w:w="2770" w:type="dxa"/>
            <w:gridSpan w:val="2"/>
            <w:shd w:val="clear" w:color="auto" w:fill="auto"/>
          </w:tcPr>
          <w:p w:rsidR="00BC7C21" w:rsidRPr="00BF2C8D" w:rsidRDefault="00BC7C21" w:rsidP="00987B26">
            <w:pPr>
              <w:adjustRightInd w:val="0"/>
              <w:snapToGrid w:val="0"/>
              <w:rPr>
                <w:rFonts w:ascii="仿宋_GB2312" w:eastAsia="仿宋_GB2312"/>
              </w:rPr>
            </w:pPr>
          </w:p>
          <w:p w:rsidR="00BC7C21" w:rsidRPr="00BF2C8D" w:rsidRDefault="00BC7C21" w:rsidP="00987B26">
            <w:pPr>
              <w:adjustRightInd w:val="0"/>
              <w:snapToGrid w:val="0"/>
              <w:rPr>
                <w:rFonts w:ascii="仿宋_GB2312" w:eastAsia="仿宋_GB2312"/>
              </w:rPr>
            </w:pPr>
            <w:r w:rsidRPr="00BF2C8D">
              <w:rPr>
                <w:rFonts w:ascii="仿宋_GB2312" w:eastAsia="仿宋_GB2312" w:hint="eastAsia"/>
              </w:rPr>
              <w:t>签名/日期：</w:t>
            </w:r>
          </w:p>
        </w:tc>
      </w:tr>
      <w:tr w:rsidR="00BC7C21" w:rsidRPr="00BF2C8D" w:rsidTr="00987B26">
        <w:trPr>
          <w:trHeight w:val="510"/>
        </w:trPr>
        <w:tc>
          <w:tcPr>
            <w:tcW w:w="1420" w:type="dxa"/>
            <w:shd w:val="clear" w:color="auto" w:fill="auto"/>
            <w:vAlign w:val="center"/>
          </w:tcPr>
          <w:p w:rsidR="00BC7C21" w:rsidRPr="00BF2C8D" w:rsidRDefault="00BC7C21" w:rsidP="00987B26">
            <w:pPr>
              <w:adjustRightInd w:val="0"/>
              <w:snapToGrid w:val="0"/>
              <w:jc w:val="center"/>
              <w:rPr>
                <w:rFonts w:ascii="仿宋_GB2312" w:eastAsia="仿宋_GB2312"/>
              </w:rPr>
            </w:pPr>
            <w:r w:rsidRPr="00BF2C8D">
              <w:rPr>
                <w:rFonts w:ascii="仿宋_GB2312" w:eastAsia="仿宋_GB2312" w:hint="eastAsia"/>
              </w:rPr>
              <w:t>总经理</w:t>
            </w:r>
          </w:p>
        </w:tc>
        <w:tc>
          <w:tcPr>
            <w:tcW w:w="4628" w:type="dxa"/>
            <w:gridSpan w:val="8"/>
            <w:shd w:val="clear" w:color="auto" w:fill="auto"/>
            <w:vAlign w:val="center"/>
          </w:tcPr>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p w:rsidR="00BC7C21" w:rsidRPr="00BF2C8D" w:rsidRDefault="00BC7C21" w:rsidP="00987B26">
            <w:pPr>
              <w:adjustRightInd w:val="0"/>
              <w:snapToGrid w:val="0"/>
              <w:ind w:firstLineChars="150" w:firstLine="315"/>
              <w:jc w:val="center"/>
              <w:rPr>
                <w:rFonts w:ascii="仿宋_GB2312" w:eastAsia="仿宋_GB2312"/>
              </w:rPr>
            </w:pPr>
          </w:p>
        </w:tc>
        <w:tc>
          <w:tcPr>
            <w:tcW w:w="2770" w:type="dxa"/>
            <w:gridSpan w:val="2"/>
            <w:shd w:val="clear" w:color="auto" w:fill="auto"/>
          </w:tcPr>
          <w:p w:rsidR="00BC7C21" w:rsidRPr="00BF2C8D" w:rsidRDefault="00BC7C21" w:rsidP="00987B26">
            <w:pPr>
              <w:adjustRightInd w:val="0"/>
              <w:snapToGrid w:val="0"/>
              <w:rPr>
                <w:rFonts w:ascii="仿宋_GB2312" w:eastAsia="仿宋_GB2312"/>
              </w:rPr>
            </w:pPr>
          </w:p>
          <w:p w:rsidR="00BC7C21" w:rsidRPr="00BF2C8D" w:rsidRDefault="00BC7C21" w:rsidP="00987B26">
            <w:pPr>
              <w:adjustRightInd w:val="0"/>
              <w:snapToGrid w:val="0"/>
              <w:rPr>
                <w:rFonts w:ascii="仿宋_GB2312" w:eastAsia="仿宋_GB2312"/>
              </w:rPr>
            </w:pPr>
            <w:r w:rsidRPr="00BF2C8D">
              <w:rPr>
                <w:rFonts w:ascii="仿宋_GB2312" w:eastAsia="仿宋_GB2312" w:hint="eastAsia"/>
              </w:rPr>
              <w:t>签名/日期：</w:t>
            </w:r>
          </w:p>
        </w:tc>
      </w:tr>
    </w:tbl>
    <w:p w:rsidR="00BC7C21" w:rsidRPr="0083613A" w:rsidRDefault="00BC7C21" w:rsidP="00BC7C21">
      <w:pPr>
        <w:rPr>
          <w:rFonts w:ascii="仿宋_GB2312" w:eastAsia="仿宋_GB2312"/>
          <w:sz w:val="24"/>
        </w:rPr>
      </w:pPr>
      <w:r w:rsidRPr="0083613A">
        <w:br w:type="page"/>
      </w:r>
      <w:r w:rsidRPr="0083613A">
        <w:rPr>
          <w:rFonts w:ascii="仿宋_GB2312" w:eastAsia="仿宋_GB2312" w:hint="eastAsia"/>
          <w:sz w:val="24"/>
        </w:rPr>
        <w:lastRenderedPageBreak/>
        <w:t>附件2：</w:t>
      </w:r>
    </w:p>
    <w:p w:rsidR="00BC7C21" w:rsidRPr="0083613A" w:rsidRDefault="00BC7C21" w:rsidP="00BC7C21">
      <w:pPr>
        <w:jc w:val="center"/>
        <w:rPr>
          <w:rFonts w:ascii="仿宋_GB2312" w:eastAsia="仿宋_GB2312"/>
          <w:sz w:val="36"/>
          <w:szCs w:val="36"/>
        </w:rPr>
      </w:pPr>
      <w:r w:rsidRPr="0083613A">
        <w:rPr>
          <w:rFonts w:ascii="仿宋_GB2312" w:eastAsia="仿宋_GB2312" w:hAnsi="宋体" w:hint="eastAsia"/>
          <w:sz w:val="36"/>
          <w:szCs w:val="36"/>
        </w:rPr>
        <w:t>后勤集团人事代理员工申报表</w:t>
      </w:r>
    </w:p>
    <w:p w:rsidR="00BC7C21" w:rsidRPr="0083613A" w:rsidRDefault="00BC7C21" w:rsidP="00BC7C21">
      <w:pPr>
        <w:spacing w:line="600" w:lineRule="exact"/>
        <w:rPr>
          <w:rFonts w:ascii="仿宋_GB2312" w:eastAsia="仿宋_GB2312"/>
          <w:sz w:val="28"/>
          <w:u w:val="single"/>
        </w:rPr>
      </w:pPr>
      <w:r w:rsidRPr="0083613A">
        <w:rPr>
          <w:rFonts w:ascii="仿宋_GB2312" w:eastAsia="仿宋_GB2312" w:hAnsi="宋体" w:hint="eastAsia"/>
          <w:sz w:val="28"/>
        </w:rPr>
        <w:t>用工单位（中心）：</w:t>
      </w:r>
      <w:r w:rsidRPr="0083613A">
        <w:rPr>
          <w:rFonts w:ascii="仿宋_GB2312" w:eastAsia="仿宋_GB2312" w:hint="eastAsia"/>
          <w:sz w:val="28"/>
        </w:rPr>
        <w:t xml:space="preserve">          </w:t>
      </w: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
        <w:gridCol w:w="1036"/>
        <w:gridCol w:w="466"/>
        <w:gridCol w:w="1079"/>
        <w:gridCol w:w="181"/>
        <w:gridCol w:w="869"/>
        <w:gridCol w:w="931"/>
        <w:gridCol w:w="180"/>
        <w:gridCol w:w="1440"/>
        <w:gridCol w:w="1338"/>
      </w:tblGrid>
      <w:tr w:rsidR="00BC7C21" w:rsidRPr="0083613A" w:rsidTr="00987B26">
        <w:trPr>
          <w:cantSplit/>
          <w:trHeight w:val="487"/>
        </w:trPr>
        <w:tc>
          <w:tcPr>
            <w:tcW w:w="1486" w:type="dxa"/>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姓</w:t>
            </w:r>
            <w:r w:rsidRPr="0083613A">
              <w:rPr>
                <w:rFonts w:ascii="仿宋_GB2312" w:eastAsia="仿宋_GB2312" w:hint="eastAsia"/>
                <w:szCs w:val="21"/>
              </w:rPr>
              <w:t xml:space="preserve">  </w:t>
            </w:r>
            <w:r w:rsidRPr="0083613A">
              <w:rPr>
                <w:rFonts w:ascii="仿宋_GB2312" w:eastAsia="仿宋_GB2312" w:hAnsi="宋体" w:hint="eastAsia"/>
                <w:szCs w:val="21"/>
              </w:rPr>
              <w:t>名</w:t>
            </w:r>
          </w:p>
        </w:tc>
        <w:tc>
          <w:tcPr>
            <w:tcW w:w="1502" w:type="dxa"/>
            <w:gridSpan w:val="2"/>
            <w:vAlign w:val="center"/>
          </w:tcPr>
          <w:p w:rsidR="00BC7C21" w:rsidRPr="0083613A" w:rsidRDefault="00BC7C21" w:rsidP="00987B26">
            <w:pPr>
              <w:jc w:val="center"/>
              <w:rPr>
                <w:rFonts w:ascii="仿宋_GB2312" w:eastAsia="仿宋_GB2312"/>
                <w:szCs w:val="21"/>
              </w:rPr>
            </w:pPr>
          </w:p>
        </w:tc>
        <w:tc>
          <w:tcPr>
            <w:tcW w:w="1079" w:type="dxa"/>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性别</w:t>
            </w:r>
          </w:p>
        </w:tc>
        <w:tc>
          <w:tcPr>
            <w:tcW w:w="1050" w:type="dxa"/>
            <w:gridSpan w:val="2"/>
            <w:vAlign w:val="center"/>
          </w:tcPr>
          <w:p w:rsidR="00BC7C21" w:rsidRPr="0083613A" w:rsidRDefault="00BC7C21" w:rsidP="00987B26">
            <w:pPr>
              <w:jc w:val="center"/>
              <w:rPr>
                <w:rFonts w:ascii="仿宋_GB2312" w:eastAsia="仿宋_GB2312"/>
                <w:szCs w:val="21"/>
              </w:rPr>
            </w:pPr>
          </w:p>
        </w:tc>
        <w:tc>
          <w:tcPr>
            <w:tcW w:w="1111"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民族</w:t>
            </w:r>
          </w:p>
        </w:tc>
        <w:tc>
          <w:tcPr>
            <w:tcW w:w="1440" w:type="dxa"/>
            <w:vAlign w:val="center"/>
          </w:tcPr>
          <w:p w:rsidR="00BC7C21" w:rsidRPr="0083613A" w:rsidRDefault="00BC7C21" w:rsidP="00987B26">
            <w:pPr>
              <w:jc w:val="center"/>
              <w:rPr>
                <w:rFonts w:ascii="仿宋_GB2312" w:eastAsia="仿宋_GB2312"/>
                <w:szCs w:val="21"/>
              </w:rPr>
            </w:pPr>
          </w:p>
        </w:tc>
        <w:tc>
          <w:tcPr>
            <w:tcW w:w="1338" w:type="dxa"/>
            <w:vMerge w:val="restart"/>
            <w:shd w:val="clear" w:color="auto" w:fill="auto"/>
            <w:vAlign w:val="center"/>
          </w:tcPr>
          <w:p w:rsidR="00BC7C21" w:rsidRPr="0083613A" w:rsidRDefault="00BC7C21" w:rsidP="00987B26">
            <w:pPr>
              <w:ind w:firstLineChars="150" w:firstLine="315"/>
              <w:rPr>
                <w:rFonts w:ascii="仿宋_GB2312" w:eastAsia="仿宋_GB2312" w:hAnsi="宋体"/>
                <w:szCs w:val="21"/>
              </w:rPr>
            </w:pPr>
            <w:r w:rsidRPr="0083613A">
              <w:rPr>
                <w:rFonts w:ascii="仿宋_GB2312" w:eastAsia="仿宋_GB2312" w:hAnsi="宋体" w:hint="eastAsia"/>
                <w:szCs w:val="21"/>
              </w:rPr>
              <w:t>电子</w:t>
            </w:r>
          </w:p>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照片</w:t>
            </w:r>
          </w:p>
        </w:tc>
      </w:tr>
      <w:tr w:rsidR="00BC7C21" w:rsidRPr="0083613A" w:rsidTr="00987B26">
        <w:trPr>
          <w:cantSplit/>
          <w:trHeight w:val="451"/>
        </w:trPr>
        <w:tc>
          <w:tcPr>
            <w:tcW w:w="1486" w:type="dxa"/>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出生年月</w:t>
            </w:r>
          </w:p>
        </w:tc>
        <w:tc>
          <w:tcPr>
            <w:tcW w:w="1502" w:type="dxa"/>
            <w:gridSpan w:val="2"/>
            <w:vAlign w:val="center"/>
          </w:tcPr>
          <w:p w:rsidR="00BC7C21" w:rsidRPr="0083613A" w:rsidRDefault="00BC7C21" w:rsidP="00987B26">
            <w:pPr>
              <w:jc w:val="center"/>
              <w:rPr>
                <w:rFonts w:ascii="仿宋_GB2312" w:eastAsia="仿宋_GB2312"/>
                <w:szCs w:val="21"/>
              </w:rPr>
            </w:pPr>
          </w:p>
        </w:tc>
        <w:tc>
          <w:tcPr>
            <w:tcW w:w="1079" w:type="dxa"/>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籍贯</w:t>
            </w:r>
          </w:p>
        </w:tc>
        <w:tc>
          <w:tcPr>
            <w:tcW w:w="1050" w:type="dxa"/>
            <w:gridSpan w:val="2"/>
            <w:vAlign w:val="center"/>
          </w:tcPr>
          <w:p w:rsidR="00BC7C21" w:rsidRPr="0083613A" w:rsidRDefault="00BC7C21" w:rsidP="00987B26">
            <w:pPr>
              <w:jc w:val="center"/>
              <w:rPr>
                <w:rFonts w:ascii="仿宋_GB2312" w:eastAsia="仿宋_GB2312"/>
                <w:szCs w:val="21"/>
              </w:rPr>
            </w:pPr>
          </w:p>
        </w:tc>
        <w:tc>
          <w:tcPr>
            <w:tcW w:w="1111"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政治面貌</w:t>
            </w:r>
          </w:p>
        </w:tc>
        <w:tc>
          <w:tcPr>
            <w:tcW w:w="1440" w:type="dxa"/>
            <w:vAlign w:val="center"/>
          </w:tcPr>
          <w:p w:rsidR="00BC7C21" w:rsidRPr="0083613A" w:rsidRDefault="00BC7C21" w:rsidP="00987B26">
            <w:pPr>
              <w:jc w:val="center"/>
              <w:rPr>
                <w:rFonts w:ascii="仿宋_GB2312" w:eastAsia="仿宋_GB2312"/>
                <w:szCs w:val="21"/>
              </w:rPr>
            </w:pPr>
          </w:p>
        </w:tc>
        <w:tc>
          <w:tcPr>
            <w:tcW w:w="1338" w:type="dxa"/>
            <w:vMerge/>
            <w:shd w:val="clear" w:color="auto" w:fill="auto"/>
            <w:vAlign w:val="center"/>
          </w:tcPr>
          <w:p w:rsidR="00BC7C21" w:rsidRPr="0083613A" w:rsidRDefault="00BC7C21" w:rsidP="00987B26">
            <w:pPr>
              <w:jc w:val="center"/>
              <w:rPr>
                <w:rFonts w:ascii="仿宋_GB2312" w:eastAsia="仿宋_GB2312"/>
                <w:szCs w:val="21"/>
              </w:rPr>
            </w:pPr>
          </w:p>
        </w:tc>
      </w:tr>
      <w:tr w:rsidR="00BC7C21" w:rsidRPr="0083613A" w:rsidTr="00987B26">
        <w:trPr>
          <w:cantSplit/>
          <w:trHeight w:val="457"/>
        </w:trPr>
        <w:tc>
          <w:tcPr>
            <w:tcW w:w="1486" w:type="dxa"/>
            <w:vAlign w:val="center"/>
          </w:tcPr>
          <w:p w:rsidR="00BC7C21" w:rsidRPr="0083613A" w:rsidRDefault="00BC7C21" w:rsidP="00987B26">
            <w:pPr>
              <w:rPr>
                <w:rFonts w:ascii="仿宋_GB2312" w:eastAsia="仿宋_GB2312"/>
                <w:szCs w:val="21"/>
              </w:rPr>
            </w:pPr>
            <w:r w:rsidRPr="0083613A">
              <w:rPr>
                <w:rFonts w:ascii="仿宋_GB2312" w:eastAsia="仿宋_GB2312" w:hAnsi="宋体" w:hint="eastAsia"/>
                <w:szCs w:val="21"/>
              </w:rPr>
              <w:t>专业技术职务</w:t>
            </w:r>
          </w:p>
        </w:tc>
        <w:tc>
          <w:tcPr>
            <w:tcW w:w="1502" w:type="dxa"/>
            <w:gridSpan w:val="2"/>
            <w:vAlign w:val="center"/>
          </w:tcPr>
          <w:p w:rsidR="00BC7C21" w:rsidRPr="0083613A" w:rsidRDefault="00BC7C21" w:rsidP="00987B26">
            <w:pPr>
              <w:jc w:val="center"/>
              <w:rPr>
                <w:rFonts w:ascii="仿宋_GB2312" w:eastAsia="仿宋_GB2312"/>
                <w:szCs w:val="21"/>
              </w:rPr>
            </w:pPr>
          </w:p>
        </w:tc>
        <w:tc>
          <w:tcPr>
            <w:tcW w:w="2129" w:type="dxa"/>
            <w:gridSpan w:val="3"/>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有何特长</w:t>
            </w:r>
          </w:p>
        </w:tc>
        <w:tc>
          <w:tcPr>
            <w:tcW w:w="2551" w:type="dxa"/>
            <w:gridSpan w:val="3"/>
            <w:vAlign w:val="center"/>
          </w:tcPr>
          <w:p w:rsidR="00BC7C21" w:rsidRPr="0083613A" w:rsidRDefault="00BC7C21" w:rsidP="00987B26">
            <w:pPr>
              <w:jc w:val="center"/>
              <w:rPr>
                <w:rFonts w:ascii="仿宋_GB2312" w:eastAsia="仿宋_GB2312"/>
                <w:szCs w:val="21"/>
              </w:rPr>
            </w:pPr>
          </w:p>
        </w:tc>
        <w:tc>
          <w:tcPr>
            <w:tcW w:w="1338" w:type="dxa"/>
            <w:vMerge/>
            <w:shd w:val="clear" w:color="auto" w:fill="auto"/>
            <w:vAlign w:val="center"/>
          </w:tcPr>
          <w:p w:rsidR="00BC7C21" w:rsidRPr="0083613A" w:rsidRDefault="00BC7C21" w:rsidP="00987B26">
            <w:pPr>
              <w:jc w:val="center"/>
              <w:rPr>
                <w:rFonts w:ascii="仿宋_GB2312" w:eastAsia="仿宋_GB2312"/>
                <w:szCs w:val="21"/>
              </w:rPr>
            </w:pPr>
          </w:p>
        </w:tc>
      </w:tr>
      <w:tr w:rsidR="00BC7C21" w:rsidRPr="0083613A" w:rsidTr="00987B26">
        <w:trPr>
          <w:cantSplit/>
          <w:trHeight w:val="440"/>
        </w:trPr>
        <w:tc>
          <w:tcPr>
            <w:tcW w:w="1486" w:type="dxa"/>
            <w:vMerge w:val="restart"/>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学历/</w:t>
            </w:r>
          </w:p>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学位</w:t>
            </w:r>
          </w:p>
        </w:tc>
        <w:tc>
          <w:tcPr>
            <w:tcW w:w="1502"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全日制教育</w:t>
            </w:r>
          </w:p>
        </w:tc>
        <w:tc>
          <w:tcPr>
            <w:tcW w:w="1260" w:type="dxa"/>
            <w:gridSpan w:val="2"/>
            <w:vAlign w:val="center"/>
          </w:tcPr>
          <w:p w:rsidR="00BC7C21" w:rsidRPr="0083613A" w:rsidRDefault="00BC7C21" w:rsidP="00987B26">
            <w:pPr>
              <w:jc w:val="center"/>
              <w:rPr>
                <w:rFonts w:ascii="仿宋_GB2312" w:eastAsia="仿宋_GB2312"/>
                <w:szCs w:val="21"/>
              </w:rPr>
            </w:pPr>
          </w:p>
        </w:tc>
        <w:tc>
          <w:tcPr>
            <w:tcW w:w="1800"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毕业学校及专业</w:t>
            </w:r>
          </w:p>
        </w:tc>
        <w:tc>
          <w:tcPr>
            <w:tcW w:w="2958" w:type="dxa"/>
            <w:gridSpan w:val="3"/>
            <w:shd w:val="clear" w:color="auto" w:fill="auto"/>
            <w:vAlign w:val="center"/>
          </w:tcPr>
          <w:p w:rsidR="00BC7C21" w:rsidRPr="0083613A" w:rsidRDefault="00BC7C21" w:rsidP="00987B26">
            <w:pPr>
              <w:jc w:val="center"/>
              <w:rPr>
                <w:rFonts w:ascii="仿宋_GB2312" w:eastAsia="仿宋_GB2312"/>
                <w:szCs w:val="21"/>
              </w:rPr>
            </w:pPr>
          </w:p>
        </w:tc>
      </w:tr>
      <w:tr w:rsidR="00BC7C21" w:rsidRPr="0083613A" w:rsidTr="00987B26">
        <w:trPr>
          <w:cantSplit/>
          <w:trHeight w:val="449"/>
        </w:trPr>
        <w:tc>
          <w:tcPr>
            <w:tcW w:w="1486" w:type="dxa"/>
            <w:vMerge/>
            <w:vAlign w:val="center"/>
          </w:tcPr>
          <w:p w:rsidR="00BC7C21" w:rsidRPr="0083613A" w:rsidRDefault="00BC7C21" w:rsidP="00987B26">
            <w:pPr>
              <w:jc w:val="center"/>
              <w:rPr>
                <w:rFonts w:ascii="仿宋_GB2312" w:eastAsia="仿宋_GB2312"/>
                <w:szCs w:val="21"/>
              </w:rPr>
            </w:pPr>
          </w:p>
        </w:tc>
        <w:tc>
          <w:tcPr>
            <w:tcW w:w="1502"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在职教育</w:t>
            </w:r>
          </w:p>
        </w:tc>
        <w:tc>
          <w:tcPr>
            <w:tcW w:w="1260" w:type="dxa"/>
            <w:gridSpan w:val="2"/>
            <w:vAlign w:val="center"/>
          </w:tcPr>
          <w:p w:rsidR="00BC7C21" w:rsidRPr="0083613A" w:rsidRDefault="00BC7C21" w:rsidP="00987B26">
            <w:pPr>
              <w:jc w:val="center"/>
              <w:rPr>
                <w:rFonts w:ascii="仿宋_GB2312" w:eastAsia="仿宋_GB2312"/>
                <w:szCs w:val="21"/>
              </w:rPr>
            </w:pPr>
          </w:p>
        </w:tc>
        <w:tc>
          <w:tcPr>
            <w:tcW w:w="1800"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毕业学校及专业</w:t>
            </w:r>
          </w:p>
        </w:tc>
        <w:tc>
          <w:tcPr>
            <w:tcW w:w="2958" w:type="dxa"/>
            <w:gridSpan w:val="3"/>
            <w:shd w:val="clear" w:color="auto" w:fill="auto"/>
            <w:vAlign w:val="center"/>
          </w:tcPr>
          <w:p w:rsidR="00BC7C21" w:rsidRPr="0083613A" w:rsidRDefault="00BC7C21" w:rsidP="00987B26">
            <w:pPr>
              <w:jc w:val="center"/>
              <w:rPr>
                <w:rFonts w:ascii="仿宋_GB2312" w:eastAsia="仿宋_GB2312"/>
                <w:szCs w:val="21"/>
              </w:rPr>
            </w:pPr>
          </w:p>
        </w:tc>
      </w:tr>
      <w:tr w:rsidR="00BC7C21" w:rsidRPr="0083613A" w:rsidTr="00987B26">
        <w:trPr>
          <w:cantSplit/>
          <w:trHeight w:val="452"/>
        </w:trPr>
        <w:tc>
          <w:tcPr>
            <w:tcW w:w="1486" w:type="dxa"/>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健康状况</w:t>
            </w:r>
          </w:p>
        </w:tc>
        <w:tc>
          <w:tcPr>
            <w:tcW w:w="2762" w:type="dxa"/>
            <w:gridSpan w:val="4"/>
            <w:vAlign w:val="center"/>
          </w:tcPr>
          <w:p w:rsidR="00BC7C21" w:rsidRPr="0083613A" w:rsidRDefault="00BC7C21" w:rsidP="00987B26">
            <w:pPr>
              <w:jc w:val="center"/>
              <w:rPr>
                <w:rFonts w:ascii="仿宋_GB2312" w:eastAsia="仿宋_GB2312"/>
                <w:szCs w:val="21"/>
              </w:rPr>
            </w:pPr>
          </w:p>
        </w:tc>
        <w:tc>
          <w:tcPr>
            <w:tcW w:w="1800"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联系电话</w:t>
            </w:r>
          </w:p>
        </w:tc>
        <w:tc>
          <w:tcPr>
            <w:tcW w:w="2958" w:type="dxa"/>
            <w:gridSpan w:val="3"/>
            <w:shd w:val="clear" w:color="auto" w:fill="auto"/>
            <w:vAlign w:val="center"/>
          </w:tcPr>
          <w:p w:rsidR="00BC7C21" w:rsidRPr="0083613A" w:rsidRDefault="00BC7C21" w:rsidP="00987B26">
            <w:pPr>
              <w:jc w:val="center"/>
              <w:rPr>
                <w:rFonts w:ascii="仿宋_GB2312" w:eastAsia="仿宋_GB2312"/>
                <w:szCs w:val="21"/>
              </w:rPr>
            </w:pPr>
          </w:p>
        </w:tc>
      </w:tr>
      <w:tr w:rsidR="00BC7C21" w:rsidRPr="0083613A" w:rsidTr="00987B26">
        <w:trPr>
          <w:trHeight w:val="459"/>
        </w:trPr>
        <w:tc>
          <w:tcPr>
            <w:tcW w:w="1486" w:type="dxa"/>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工作岗位</w:t>
            </w:r>
          </w:p>
        </w:tc>
        <w:tc>
          <w:tcPr>
            <w:tcW w:w="2762" w:type="dxa"/>
            <w:gridSpan w:val="4"/>
            <w:vAlign w:val="center"/>
          </w:tcPr>
          <w:p w:rsidR="00BC7C21" w:rsidRPr="0083613A" w:rsidRDefault="00BC7C21" w:rsidP="00987B26">
            <w:pPr>
              <w:jc w:val="center"/>
              <w:rPr>
                <w:rFonts w:ascii="仿宋_GB2312" w:eastAsia="仿宋_GB2312"/>
                <w:szCs w:val="21"/>
              </w:rPr>
            </w:pPr>
          </w:p>
        </w:tc>
        <w:tc>
          <w:tcPr>
            <w:tcW w:w="1800"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身份证号</w:t>
            </w:r>
          </w:p>
        </w:tc>
        <w:tc>
          <w:tcPr>
            <w:tcW w:w="2958" w:type="dxa"/>
            <w:gridSpan w:val="3"/>
            <w:vAlign w:val="center"/>
          </w:tcPr>
          <w:p w:rsidR="00BC7C21" w:rsidRPr="0083613A" w:rsidRDefault="00BC7C21" w:rsidP="00987B26">
            <w:pPr>
              <w:jc w:val="center"/>
              <w:rPr>
                <w:rFonts w:ascii="仿宋_GB2312" w:eastAsia="仿宋_GB2312"/>
                <w:szCs w:val="21"/>
              </w:rPr>
            </w:pPr>
          </w:p>
        </w:tc>
      </w:tr>
      <w:tr w:rsidR="00BC7C21" w:rsidRPr="0083613A" w:rsidTr="00987B26">
        <w:trPr>
          <w:trHeight w:val="451"/>
        </w:trPr>
        <w:tc>
          <w:tcPr>
            <w:tcW w:w="2522"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现</w:t>
            </w:r>
            <w:r w:rsidRPr="0083613A">
              <w:rPr>
                <w:rFonts w:ascii="仿宋_GB2312" w:eastAsia="仿宋_GB2312" w:hint="eastAsia"/>
                <w:szCs w:val="21"/>
              </w:rPr>
              <w:t xml:space="preserve"> </w:t>
            </w:r>
            <w:r w:rsidRPr="0083613A">
              <w:rPr>
                <w:rFonts w:ascii="仿宋_GB2312" w:eastAsia="仿宋_GB2312" w:hAnsi="宋体" w:hint="eastAsia"/>
                <w:szCs w:val="21"/>
              </w:rPr>
              <w:t>住</w:t>
            </w:r>
            <w:r w:rsidRPr="0083613A">
              <w:rPr>
                <w:rFonts w:ascii="仿宋_GB2312" w:eastAsia="仿宋_GB2312" w:hint="eastAsia"/>
                <w:szCs w:val="21"/>
              </w:rPr>
              <w:t xml:space="preserve"> </w:t>
            </w:r>
            <w:r w:rsidRPr="0083613A">
              <w:rPr>
                <w:rFonts w:ascii="仿宋_GB2312" w:eastAsia="仿宋_GB2312" w:hAnsi="宋体" w:hint="eastAsia"/>
                <w:szCs w:val="21"/>
              </w:rPr>
              <w:t>址</w:t>
            </w:r>
          </w:p>
        </w:tc>
        <w:tc>
          <w:tcPr>
            <w:tcW w:w="6484" w:type="dxa"/>
            <w:gridSpan w:val="8"/>
            <w:vAlign w:val="center"/>
          </w:tcPr>
          <w:p w:rsidR="00BC7C21" w:rsidRPr="0083613A" w:rsidRDefault="00BC7C21" w:rsidP="00987B26">
            <w:pPr>
              <w:rPr>
                <w:rFonts w:ascii="仿宋_GB2312" w:eastAsia="仿宋_GB2312"/>
                <w:szCs w:val="21"/>
              </w:rPr>
            </w:pPr>
          </w:p>
        </w:tc>
      </w:tr>
      <w:tr w:rsidR="00BC7C21" w:rsidRPr="0083613A" w:rsidTr="00987B26">
        <w:trPr>
          <w:trHeight w:val="471"/>
        </w:trPr>
        <w:tc>
          <w:tcPr>
            <w:tcW w:w="2522"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社会保险缴纳情况</w:t>
            </w:r>
          </w:p>
        </w:tc>
        <w:tc>
          <w:tcPr>
            <w:tcW w:w="6484" w:type="dxa"/>
            <w:gridSpan w:val="8"/>
            <w:vAlign w:val="center"/>
          </w:tcPr>
          <w:p w:rsidR="00BC7C21" w:rsidRPr="0083613A" w:rsidRDefault="00BC7C21" w:rsidP="00987B26">
            <w:pPr>
              <w:rPr>
                <w:rFonts w:ascii="仿宋_GB2312" w:eastAsia="仿宋_GB2312"/>
                <w:szCs w:val="21"/>
              </w:rPr>
            </w:pPr>
            <w:r w:rsidRPr="0083613A">
              <w:rPr>
                <w:rFonts w:ascii="仿宋_GB2312" w:eastAsia="仿宋_GB2312" w:hAnsi="宋体" w:hint="eastAsia"/>
                <w:szCs w:val="21"/>
              </w:rPr>
              <w:t>从未缴</w:t>
            </w:r>
            <w:r w:rsidRPr="0083613A">
              <w:rPr>
                <w:rFonts w:ascii="仿宋_GB2312" w:eastAsia="仿宋_GB2312" w:hint="eastAsia"/>
                <w:szCs w:val="21"/>
              </w:rPr>
              <w:t xml:space="preserve"> □    </w:t>
            </w:r>
            <w:r w:rsidRPr="0083613A">
              <w:rPr>
                <w:rFonts w:ascii="仿宋_GB2312" w:eastAsia="仿宋_GB2312" w:hAnsi="宋体" w:hint="eastAsia"/>
                <w:szCs w:val="21"/>
              </w:rPr>
              <w:t>原单位缴</w:t>
            </w:r>
            <w:r w:rsidRPr="0083613A">
              <w:rPr>
                <w:rFonts w:ascii="仿宋_GB2312" w:eastAsia="仿宋_GB2312" w:hint="eastAsia"/>
                <w:szCs w:val="21"/>
              </w:rPr>
              <w:t xml:space="preserve"> □    </w:t>
            </w:r>
            <w:r w:rsidRPr="0083613A">
              <w:rPr>
                <w:rFonts w:ascii="仿宋_GB2312" w:eastAsia="仿宋_GB2312" w:hAnsi="宋体" w:hint="eastAsia"/>
                <w:szCs w:val="21"/>
              </w:rPr>
              <w:t>自己缴</w:t>
            </w:r>
            <w:r w:rsidRPr="0083613A">
              <w:rPr>
                <w:rFonts w:ascii="仿宋_GB2312" w:eastAsia="仿宋_GB2312" w:hint="eastAsia"/>
                <w:szCs w:val="21"/>
              </w:rPr>
              <w:t xml:space="preserve"> □    </w:t>
            </w:r>
            <w:r w:rsidRPr="0083613A">
              <w:rPr>
                <w:rFonts w:ascii="仿宋_GB2312" w:eastAsia="仿宋_GB2312" w:hAnsi="宋体" w:hint="eastAsia"/>
                <w:szCs w:val="21"/>
              </w:rPr>
              <w:t>其他</w:t>
            </w:r>
            <w:r w:rsidRPr="0083613A">
              <w:rPr>
                <w:rFonts w:ascii="仿宋_GB2312" w:eastAsia="仿宋_GB2312" w:hint="eastAsia"/>
                <w:szCs w:val="21"/>
                <w:u w:val="single"/>
              </w:rPr>
              <w:t xml:space="preserve">       </w:t>
            </w:r>
          </w:p>
        </w:tc>
      </w:tr>
      <w:tr w:rsidR="00BC7C21" w:rsidRPr="0083613A" w:rsidTr="00BC7C21">
        <w:trPr>
          <w:trHeight w:val="1772"/>
        </w:trPr>
        <w:tc>
          <w:tcPr>
            <w:tcW w:w="2522"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个人</w:t>
            </w:r>
            <w:r>
              <w:rPr>
                <w:rFonts w:ascii="仿宋_GB2312" w:eastAsia="仿宋_GB2312" w:hAnsi="宋体" w:hint="eastAsia"/>
                <w:szCs w:val="21"/>
              </w:rPr>
              <w:t>工作</w:t>
            </w:r>
            <w:r w:rsidRPr="0083613A">
              <w:rPr>
                <w:rFonts w:ascii="仿宋_GB2312" w:eastAsia="仿宋_GB2312" w:hAnsi="宋体" w:hint="eastAsia"/>
                <w:szCs w:val="21"/>
              </w:rPr>
              <w:t>简历</w:t>
            </w:r>
          </w:p>
        </w:tc>
        <w:tc>
          <w:tcPr>
            <w:tcW w:w="6484" w:type="dxa"/>
            <w:gridSpan w:val="8"/>
            <w:vAlign w:val="center"/>
          </w:tcPr>
          <w:p w:rsidR="00BC7C21" w:rsidRPr="0083613A" w:rsidRDefault="00BC7C21" w:rsidP="00987B26">
            <w:pPr>
              <w:rPr>
                <w:rFonts w:ascii="仿宋_GB2312" w:eastAsia="仿宋_GB2312"/>
                <w:szCs w:val="21"/>
              </w:rPr>
            </w:pPr>
          </w:p>
          <w:p w:rsidR="00BC7C21" w:rsidRPr="0083613A" w:rsidRDefault="00BC7C21" w:rsidP="00987B26">
            <w:pPr>
              <w:rPr>
                <w:rFonts w:ascii="仿宋_GB2312" w:eastAsia="仿宋_GB2312"/>
                <w:szCs w:val="21"/>
              </w:rPr>
            </w:pPr>
          </w:p>
          <w:p w:rsidR="00BC7C21" w:rsidRPr="0083613A" w:rsidRDefault="00BC7C21" w:rsidP="00987B26">
            <w:pPr>
              <w:rPr>
                <w:rFonts w:ascii="仿宋_GB2312" w:eastAsia="仿宋_GB2312"/>
                <w:szCs w:val="21"/>
              </w:rPr>
            </w:pPr>
          </w:p>
          <w:p w:rsidR="00BC7C21" w:rsidRPr="0083613A" w:rsidRDefault="00BC7C21" w:rsidP="00987B26">
            <w:pPr>
              <w:ind w:firstLineChars="1600" w:firstLine="3360"/>
              <w:rPr>
                <w:rFonts w:ascii="仿宋_GB2312" w:eastAsia="仿宋_GB2312"/>
                <w:szCs w:val="21"/>
              </w:rPr>
            </w:pPr>
            <w:r w:rsidRPr="0083613A">
              <w:rPr>
                <w:rFonts w:ascii="仿宋_GB2312" w:eastAsia="仿宋_GB2312" w:hAnsi="宋体" w:hint="eastAsia"/>
                <w:szCs w:val="21"/>
              </w:rPr>
              <w:t>本人签字：</w:t>
            </w:r>
          </w:p>
          <w:p w:rsidR="00BC7C21" w:rsidRPr="0083613A" w:rsidRDefault="00BC7C21" w:rsidP="00987B26">
            <w:pPr>
              <w:ind w:firstLineChars="1600" w:firstLine="3360"/>
              <w:jc w:val="right"/>
              <w:rPr>
                <w:rFonts w:ascii="仿宋_GB2312" w:eastAsia="仿宋_GB2312"/>
                <w:szCs w:val="21"/>
              </w:rPr>
            </w:pPr>
            <w:r w:rsidRPr="0083613A">
              <w:rPr>
                <w:rFonts w:ascii="仿宋_GB2312" w:eastAsia="仿宋_GB2312" w:hAnsi="宋体" w:hint="eastAsia"/>
                <w:szCs w:val="21"/>
              </w:rPr>
              <w:t>年</w:t>
            </w:r>
            <w:r w:rsidRPr="0083613A">
              <w:rPr>
                <w:rFonts w:ascii="仿宋_GB2312" w:eastAsia="仿宋_GB2312" w:hint="eastAsia"/>
                <w:szCs w:val="21"/>
              </w:rPr>
              <w:t xml:space="preserve">    </w:t>
            </w:r>
            <w:r w:rsidRPr="0083613A">
              <w:rPr>
                <w:rFonts w:ascii="仿宋_GB2312" w:eastAsia="仿宋_GB2312" w:hAnsi="宋体" w:hint="eastAsia"/>
                <w:szCs w:val="21"/>
              </w:rPr>
              <w:t>月</w:t>
            </w:r>
            <w:r w:rsidRPr="0083613A">
              <w:rPr>
                <w:rFonts w:ascii="仿宋_GB2312" w:eastAsia="仿宋_GB2312" w:hint="eastAsia"/>
                <w:szCs w:val="21"/>
              </w:rPr>
              <w:t xml:space="preserve">    </w:t>
            </w:r>
            <w:r w:rsidRPr="0083613A">
              <w:rPr>
                <w:rFonts w:ascii="仿宋_GB2312" w:eastAsia="仿宋_GB2312" w:hAnsi="宋体" w:hint="eastAsia"/>
                <w:szCs w:val="21"/>
              </w:rPr>
              <w:t>日</w:t>
            </w:r>
          </w:p>
        </w:tc>
      </w:tr>
      <w:tr w:rsidR="00BC7C21" w:rsidRPr="0083613A" w:rsidTr="00BC7C21">
        <w:trPr>
          <w:trHeight w:val="1161"/>
        </w:trPr>
        <w:tc>
          <w:tcPr>
            <w:tcW w:w="2522" w:type="dxa"/>
            <w:gridSpan w:val="2"/>
            <w:vAlign w:val="center"/>
          </w:tcPr>
          <w:p w:rsidR="00BC7C21" w:rsidRPr="0083613A" w:rsidRDefault="00BC7C21" w:rsidP="00987B26">
            <w:pPr>
              <w:jc w:val="center"/>
              <w:rPr>
                <w:rFonts w:ascii="仿宋_GB2312" w:eastAsia="仿宋_GB2312"/>
                <w:szCs w:val="21"/>
              </w:rPr>
            </w:pPr>
            <w:r>
              <w:rPr>
                <w:rFonts w:ascii="仿宋_GB2312" w:eastAsia="仿宋_GB2312" w:hAnsi="宋体" w:hint="eastAsia"/>
                <w:szCs w:val="21"/>
              </w:rPr>
              <w:t>中心</w:t>
            </w:r>
            <w:r w:rsidRPr="0083613A">
              <w:rPr>
                <w:rFonts w:ascii="仿宋_GB2312" w:eastAsia="仿宋_GB2312" w:hAnsi="宋体" w:hint="eastAsia"/>
                <w:szCs w:val="21"/>
              </w:rPr>
              <w:t>意见</w:t>
            </w:r>
          </w:p>
        </w:tc>
        <w:tc>
          <w:tcPr>
            <w:tcW w:w="6484" w:type="dxa"/>
            <w:gridSpan w:val="8"/>
            <w:vAlign w:val="center"/>
          </w:tcPr>
          <w:p w:rsidR="00BC7C21" w:rsidRPr="0083613A" w:rsidRDefault="00BC7C21" w:rsidP="00987B26">
            <w:pPr>
              <w:rPr>
                <w:rFonts w:ascii="仿宋_GB2312" w:eastAsia="仿宋_GB2312"/>
                <w:szCs w:val="21"/>
              </w:rPr>
            </w:pPr>
          </w:p>
          <w:p w:rsidR="00BC7C21" w:rsidRPr="0083613A" w:rsidRDefault="00BC7C21" w:rsidP="00987B26">
            <w:pPr>
              <w:rPr>
                <w:rFonts w:ascii="仿宋_GB2312" w:eastAsia="仿宋_GB2312"/>
                <w:szCs w:val="21"/>
              </w:rPr>
            </w:pPr>
            <w:r w:rsidRPr="0083613A">
              <w:rPr>
                <w:rFonts w:ascii="仿宋_GB2312" w:eastAsia="仿宋_GB2312" w:hint="eastAsia"/>
                <w:szCs w:val="21"/>
              </w:rPr>
              <w:t xml:space="preserve">                               </w:t>
            </w:r>
            <w:r w:rsidRPr="0083613A">
              <w:rPr>
                <w:rFonts w:ascii="仿宋_GB2312" w:eastAsia="仿宋_GB2312" w:hAnsi="宋体" w:hint="eastAsia"/>
                <w:szCs w:val="21"/>
              </w:rPr>
              <w:t>签字（公章）：</w:t>
            </w:r>
            <w:r w:rsidRPr="0083613A">
              <w:rPr>
                <w:rFonts w:ascii="仿宋_GB2312" w:eastAsia="仿宋_GB2312" w:hint="eastAsia"/>
                <w:szCs w:val="21"/>
              </w:rPr>
              <w:t xml:space="preserve">        </w:t>
            </w:r>
          </w:p>
          <w:p w:rsidR="00BC7C21" w:rsidRPr="0083613A" w:rsidRDefault="00BC7C21" w:rsidP="00987B26">
            <w:pPr>
              <w:jc w:val="right"/>
              <w:rPr>
                <w:rFonts w:ascii="仿宋_GB2312" w:eastAsia="仿宋_GB2312"/>
                <w:szCs w:val="21"/>
              </w:rPr>
            </w:pPr>
            <w:r w:rsidRPr="0083613A">
              <w:rPr>
                <w:rFonts w:ascii="仿宋_GB2312" w:eastAsia="仿宋_GB2312" w:hint="eastAsia"/>
                <w:szCs w:val="21"/>
              </w:rPr>
              <w:t xml:space="preserve"> </w:t>
            </w:r>
            <w:r w:rsidRPr="0083613A">
              <w:rPr>
                <w:rFonts w:ascii="仿宋_GB2312" w:eastAsia="仿宋_GB2312" w:hAnsi="宋体" w:hint="eastAsia"/>
                <w:szCs w:val="21"/>
              </w:rPr>
              <w:t>年</w:t>
            </w:r>
            <w:r w:rsidRPr="0083613A">
              <w:rPr>
                <w:rFonts w:ascii="仿宋_GB2312" w:eastAsia="仿宋_GB2312" w:hint="eastAsia"/>
                <w:szCs w:val="21"/>
              </w:rPr>
              <w:t xml:space="preserve">    </w:t>
            </w:r>
            <w:r w:rsidRPr="0083613A">
              <w:rPr>
                <w:rFonts w:ascii="仿宋_GB2312" w:eastAsia="仿宋_GB2312" w:hAnsi="宋体" w:hint="eastAsia"/>
                <w:szCs w:val="21"/>
              </w:rPr>
              <w:t>月</w:t>
            </w:r>
            <w:r w:rsidRPr="0083613A">
              <w:rPr>
                <w:rFonts w:ascii="仿宋_GB2312" w:eastAsia="仿宋_GB2312" w:hint="eastAsia"/>
                <w:szCs w:val="21"/>
              </w:rPr>
              <w:t xml:space="preserve">    </w:t>
            </w:r>
            <w:r w:rsidRPr="0083613A">
              <w:rPr>
                <w:rFonts w:ascii="仿宋_GB2312" w:eastAsia="仿宋_GB2312" w:hAnsi="宋体" w:hint="eastAsia"/>
                <w:szCs w:val="21"/>
              </w:rPr>
              <w:t>日</w:t>
            </w:r>
          </w:p>
        </w:tc>
      </w:tr>
      <w:tr w:rsidR="00BC7C21" w:rsidRPr="0083613A" w:rsidTr="00987B26">
        <w:trPr>
          <w:trHeight w:val="1409"/>
        </w:trPr>
        <w:tc>
          <w:tcPr>
            <w:tcW w:w="2522"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综合办人力资源部意见</w:t>
            </w:r>
          </w:p>
        </w:tc>
        <w:tc>
          <w:tcPr>
            <w:tcW w:w="6484" w:type="dxa"/>
            <w:gridSpan w:val="8"/>
            <w:vAlign w:val="center"/>
          </w:tcPr>
          <w:p w:rsidR="00BC7C21" w:rsidRPr="0083613A" w:rsidRDefault="00BC7C21" w:rsidP="00987B26">
            <w:pPr>
              <w:rPr>
                <w:rFonts w:ascii="仿宋_GB2312" w:eastAsia="仿宋_GB2312"/>
                <w:szCs w:val="21"/>
              </w:rPr>
            </w:pPr>
          </w:p>
          <w:p w:rsidR="00BC7C21" w:rsidRPr="000F57E2" w:rsidRDefault="00BC7C21" w:rsidP="00987B26">
            <w:pPr>
              <w:rPr>
                <w:rFonts w:ascii="仿宋_GB2312" w:eastAsia="仿宋_GB2312"/>
                <w:szCs w:val="21"/>
              </w:rPr>
            </w:pPr>
          </w:p>
          <w:p w:rsidR="00BC7C21" w:rsidRPr="0083613A" w:rsidRDefault="00BC7C21" w:rsidP="00987B26">
            <w:pPr>
              <w:rPr>
                <w:rFonts w:ascii="仿宋_GB2312" w:eastAsia="仿宋_GB2312"/>
                <w:szCs w:val="21"/>
              </w:rPr>
            </w:pPr>
            <w:r w:rsidRPr="0083613A">
              <w:rPr>
                <w:rFonts w:ascii="仿宋_GB2312" w:eastAsia="仿宋_GB2312" w:hint="eastAsia"/>
                <w:szCs w:val="21"/>
              </w:rPr>
              <w:t xml:space="preserve">                               </w:t>
            </w:r>
            <w:r w:rsidRPr="0083613A">
              <w:rPr>
                <w:rFonts w:ascii="仿宋_GB2312" w:eastAsia="仿宋_GB2312" w:hAnsi="宋体" w:hint="eastAsia"/>
                <w:szCs w:val="21"/>
              </w:rPr>
              <w:t>签字（公章）：</w:t>
            </w:r>
            <w:r w:rsidRPr="0083613A">
              <w:rPr>
                <w:rFonts w:ascii="仿宋_GB2312" w:eastAsia="仿宋_GB2312" w:hint="eastAsia"/>
                <w:szCs w:val="21"/>
              </w:rPr>
              <w:t xml:space="preserve">        </w:t>
            </w:r>
          </w:p>
          <w:p w:rsidR="00BC7C21" w:rsidRPr="0083613A" w:rsidRDefault="00BC7C21" w:rsidP="00987B26">
            <w:pPr>
              <w:jc w:val="right"/>
              <w:rPr>
                <w:rFonts w:ascii="仿宋_GB2312" w:eastAsia="仿宋_GB2312"/>
                <w:szCs w:val="21"/>
              </w:rPr>
            </w:pPr>
            <w:r w:rsidRPr="0083613A">
              <w:rPr>
                <w:rFonts w:ascii="仿宋_GB2312" w:eastAsia="仿宋_GB2312" w:hint="eastAsia"/>
                <w:szCs w:val="21"/>
              </w:rPr>
              <w:t xml:space="preserve"> </w:t>
            </w:r>
            <w:r w:rsidRPr="0083613A">
              <w:rPr>
                <w:rFonts w:ascii="仿宋_GB2312" w:eastAsia="仿宋_GB2312" w:hAnsi="宋体" w:hint="eastAsia"/>
                <w:szCs w:val="21"/>
              </w:rPr>
              <w:t>年</w:t>
            </w:r>
            <w:r w:rsidRPr="0083613A">
              <w:rPr>
                <w:rFonts w:ascii="仿宋_GB2312" w:eastAsia="仿宋_GB2312" w:hint="eastAsia"/>
                <w:szCs w:val="21"/>
              </w:rPr>
              <w:t xml:space="preserve">    </w:t>
            </w:r>
            <w:r w:rsidRPr="0083613A">
              <w:rPr>
                <w:rFonts w:ascii="仿宋_GB2312" w:eastAsia="仿宋_GB2312" w:hAnsi="宋体" w:hint="eastAsia"/>
                <w:szCs w:val="21"/>
              </w:rPr>
              <w:t>月</w:t>
            </w:r>
            <w:r w:rsidRPr="0083613A">
              <w:rPr>
                <w:rFonts w:ascii="仿宋_GB2312" w:eastAsia="仿宋_GB2312" w:hint="eastAsia"/>
                <w:szCs w:val="21"/>
              </w:rPr>
              <w:t xml:space="preserve">    </w:t>
            </w:r>
            <w:r w:rsidRPr="0083613A">
              <w:rPr>
                <w:rFonts w:ascii="仿宋_GB2312" w:eastAsia="仿宋_GB2312" w:hAnsi="宋体" w:hint="eastAsia"/>
                <w:szCs w:val="21"/>
              </w:rPr>
              <w:t>日</w:t>
            </w:r>
          </w:p>
        </w:tc>
      </w:tr>
      <w:tr w:rsidR="00BC7C21" w:rsidRPr="0083613A" w:rsidTr="00BC7C21">
        <w:trPr>
          <w:trHeight w:val="1044"/>
        </w:trPr>
        <w:tc>
          <w:tcPr>
            <w:tcW w:w="2522" w:type="dxa"/>
            <w:gridSpan w:val="2"/>
            <w:vAlign w:val="center"/>
          </w:tcPr>
          <w:p w:rsidR="00BC7C21" w:rsidRPr="0083613A" w:rsidRDefault="00BC7C21" w:rsidP="00987B26">
            <w:pPr>
              <w:jc w:val="center"/>
              <w:rPr>
                <w:rFonts w:ascii="仿宋_GB2312" w:eastAsia="仿宋_GB2312" w:hAnsi="宋体"/>
                <w:szCs w:val="21"/>
              </w:rPr>
            </w:pPr>
            <w:r w:rsidRPr="0083613A">
              <w:rPr>
                <w:rFonts w:ascii="仿宋_GB2312" w:eastAsia="仿宋_GB2312" w:hAnsi="宋体" w:hint="eastAsia"/>
                <w:szCs w:val="21"/>
              </w:rPr>
              <w:t>分管集团领导意见</w:t>
            </w:r>
          </w:p>
        </w:tc>
        <w:tc>
          <w:tcPr>
            <w:tcW w:w="6484" w:type="dxa"/>
            <w:gridSpan w:val="8"/>
            <w:vAlign w:val="center"/>
          </w:tcPr>
          <w:p w:rsidR="00BC7C21" w:rsidRPr="0083613A" w:rsidRDefault="00BC7C21" w:rsidP="00987B26">
            <w:pPr>
              <w:ind w:firstLineChars="1550" w:firstLine="3255"/>
              <w:rPr>
                <w:rFonts w:ascii="仿宋_GB2312" w:eastAsia="仿宋_GB2312"/>
                <w:szCs w:val="21"/>
              </w:rPr>
            </w:pPr>
          </w:p>
          <w:p w:rsidR="00BC7C21" w:rsidRPr="0083613A" w:rsidRDefault="00BC7C21" w:rsidP="00987B26">
            <w:pPr>
              <w:ind w:firstLineChars="1550" w:firstLine="3255"/>
              <w:rPr>
                <w:rFonts w:ascii="仿宋_GB2312" w:eastAsia="仿宋_GB2312"/>
                <w:szCs w:val="21"/>
              </w:rPr>
            </w:pPr>
            <w:r w:rsidRPr="0083613A">
              <w:rPr>
                <w:rFonts w:ascii="仿宋_GB2312" w:eastAsia="仿宋_GB2312" w:hint="eastAsia"/>
                <w:szCs w:val="21"/>
              </w:rPr>
              <w:t xml:space="preserve">签字：        </w:t>
            </w:r>
          </w:p>
          <w:p w:rsidR="00BC7C21" w:rsidRPr="0083613A" w:rsidRDefault="00BC7C21" w:rsidP="00987B26">
            <w:pPr>
              <w:jc w:val="right"/>
              <w:rPr>
                <w:rFonts w:ascii="仿宋_GB2312" w:eastAsia="仿宋_GB2312"/>
                <w:szCs w:val="21"/>
              </w:rPr>
            </w:pPr>
            <w:r w:rsidRPr="0083613A">
              <w:rPr>
                <w:rFonts w:ascii="仿宋_GB2312" w:eastAsia="仿宋_GB2312" w:hint="eastAsia"/>
                <w:szCs w:val="21"/>
              </w:rPr>
              <w:t xml:space="preserve"> 年    月    日</w:t>
            </w:r>
          </w:p>
        </w:tc>
      </w:tr>
      <w:tr w:rsidR="00BC7C21" w:rsidRPr="0083613A" w:rsidTr="00BC7C21">
        <w:trPr>
          <w:trHeight w:val="1116"/>
        </w:trPr>
        <w:tc>
          <w:tcPr>
            <w:tcW w:w="2522"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总经理意见</w:t>
            </w:r>
          </w:p>
        </w:tc>
        <w:tc>
          <w:tcPr>
            <w:tcW w:w="6484" w:type="dxa"/>
            <w:gridSpan w:val="8"/>
            <w:vAlign w:val="center"/>
          </w:tcPr>
          <w:p w:rsidR="00BC7C21" w:rsidRPr="0083613A" w:rsidRDefault="00BC7C21" w:rsidP="00987B26">
            <w:pPr>
              <w:rPr>
                <w:rFonts w:ascii="仿宋_GB2312" w:eastAsia="仿宋_GB2312"/>
                <w:szCs w:val="21"/>
              </w:rPr>
            </w:pPr>
          </w:p>
          <w:p w:rsidR="00BC7C21" w:rsidRPr="0083613A" w:rsidRDefault="00BC7C21" w:rsidP="00987B26">
            <w:pPr>
              <w:rPr>
                <w:rFonts w:ascii="仿宋_GB2312" w:eastAsia="仿宋_GB2312"/>
                <w:szCs w:val="21"/>
              </w:rPr>
            </w:pPr>
          </w:p>
          <w:p w:rsidR="00BC7C21" w:rsidRPr="0083613A" w:rsidRDefault="00BC7C21" w:rsidP="00987B26">
            <w:pPr>
              <w:ind w:right="420"/>
              <w:jc w:val="center"/>
              <w:rPr>
                <w:rFonts w:ascii="仿宋_GB2312" w:eastAsia="仿宋_GB2312"/>
                <w:szCs w:val="21"/>
              </w:rPr>
            </w:pPr>
            <w:r w:rsidRPr="0083613A">
              <w:rPr>
                <w:rFonts w:ascii="仿宋_GB2312" w:eastAsia="仿宋_GB2312" w:hint="eastAsia"/>
                <w:szCs w:val="21"/>
              </w:rPr>
              <w:t xml:space="preserve">             </w:t>
            </w:r>
            <w:r w:rsidRPr="0083613A">
              <w:rPr>
                <w:rFonts w:ascii="仿宋_GB2312" w:eastAsia="仿宋_GB2312" w:hAnsi="宋体" w:hint="eastAsia"/>
                <w:szCs w:val="21"/>
              </w:rPr>
              <w:t>签字：</w:t>
            </w:r>
            <w:r w:rsidRPr="0083613A">
              <w:rPr>
                <w:rFonts w:ascii="仿宋_GB2312" w:eastAsia="仿宋_GB2312" w:hint="eastAsia"/>
                <w:szCs w:val="21"/>
              </w:rPr>
              <w:t xml:space="preserve">         </w:t>
            </w:r>
          </w:p>
          <w:p w:rsidR="00BC7C21" w:rsidRPr="0083613A" w:rsidRDefault="00BC7C21" w:rsidP="00987B26">
            <w:pPr>
              <w:wordWrap w:val="0"/>
              <w:jc w:val="right"/>
              <w:rPr>
                <w:rFonts w:ascii="仿宋_GB2312" w:eastAsia="仿宋_GB2312"/>
                <w:szCs w:val="21"/>
              </w:rPr>
            </w:pPr>
            <w:r w:rsidRPr="0083613A">
              <w:rPr>
                <w:rFonts w:ascii="仿宋_GB2312" w:eastAsia="仿宋_GB2312" w:hAnsi="宋体" w:hint="eastAsia"/>
                <w:szCs w:val="21"/>
              </w:rPr>
              <w:t xml:space="preserve">   年</w:t>
            </w:r>
            <w:r w:rsidRPr="0083613A">
              <w:rPr>
                <w:rFonts w:ascii="仿宋_GB2312" w:eastAsia="仿宋_GB2312" w:hint="eastAsia"/>
                <w:szCs w:val="21"/>
              </w:rPr>
              <w:t xml:space="preserve">    </w:t>
            </w:r>
            <w:r w:rsidRPr="0083613A">
              <w:rPr>
                <w:rFonts w:ascii="仿宋_GB2312" w:eastAsia="仿宋_GB2312" w:hAnsi="宋体" w:hint="eastAsia"/>
                <w:szCs w:val="21"/>
              </w:rPr>
              <w:t>月</w:t>
            </w:r>
            <w:r w:rsidRPr="0083613A">
              <w:rPr>
                <w:rFonts w:ascii="仿宋_GB2312" w:eastAsia="仿宋_GB2312" w:hint="eastAsia"/>
                <w:szCs w:val="21"/>
              </w:rPr>
              <w:t xml:space="preserve">    </w:t>
            </w:r>
            <w:r w:rsidRPr="0083613A">
              <w:rPr>
                <w:rFonts w:ascii="仿宋_GB2312" w:eastAsia="仿宋_GB2312" w:hAnsi="宋体" w:hint="eastAsia"/>
                <w:szCs w:val="21"/>
              </w:rPr>
              <w:t>日</w:t>
            </w:r>
          </w:p>
        </w:tc>
      </w:tr>
      <w:tr w:rsidR="00BC7C21" w:rsidRPr="0083613A" w:rsidTr="00BC7C21">
        <w:trPr>
          <w:trHeight w:val="698"/>
        </w:trPr>
        <w:tc>
          <w:tcPr>
            <w:tcW w:w="2522" w:type="dxa"/>
            <w:gridSpan w:val="2"/>
            <w:vAlign w:val="center"/>
          </w:tcPr>
          <w:p w:rsidR="00BC7C21" w:rsidRPr="0083613A" w:rsidRDefault="00BC7C21" w:rsidP="00987B26">
            <w:pPr>
              <w:jc w:val="center"/>
              <w:rPr>
                <w:rFonts w:ascii="仿宋_GB2312" w:eastAsia="仿宋_GB2312"/>
                <w:szCs w:val="21"/>
              </w:rPr>
            </w:pPr>
            <w:r w:rsidRPr="0083613A">
              <w:rPr>
                <w:rFonts w:ascii="仿宋_GB2312" w:eastAsia="仿宋_GB2312" w:hAnsi="宋体" w:hint="eastAsia"/>
                <w:szCs w:val="21"/>
              </w:rPr>
              <w:t>备</w:t>
            </w:r>
            <w:r w:rsidRPr="0083613A">
              <w:rPr>
                <w:rFonts w:ascii="仿宋_GB2312" w:eastAsia="仿宋_GB2312" w:hint="eastAsia"/>
                <w:szCs w:val="21"/>
              </w:rPr>
              <w:t xml:space="preserve">    </w:t>
            </w:r>
            <w:r w:rsidRPr="0083613A">
              <w:rPr>
                <w:rFonts w:ascii="仿宋_GB2312" w:eastAsia="仿宋_GB2312" w:hAnsi="宋体" w:hint="eastAsia"/>
                <w:szCs w:val="21"/>
              </w:rPr>
              <w:t>注</w:t>
            </w:r>
          </w:p>
        </w:tc>
        <w:tc>
          <w:tcPr>
            <w:tcW w:w="6484" w:type="dxa"/>
            <w:gridSpan w:val="8"/>
            <w:vAlign w:val="center"/>
          </w:tcPr>
          <w:p w:rsidR="00BC7C21" w:rsidRPr="0083613A" w:rsidRDefault="00BC7C21" w:rsidP="00987B26">
            <w:pPr>
              <w:rPr>
                <w:rFonts w:ascii="仿宋_GB2312" w:eastAsia="仿宋_GB2312"/>
                <w:szCs w:val="21"/>
              </w:rPr>
            </w:pPr>
            <w:r w:rsidRPr="0083613A">
              <w:rPr>
                <w:rFonts w:ascii="仿宋_GB2312" w:eastAsia="仿宋_GB2312" w:hAnsi="宋体" w:hint="eastAsia"/>
                <w:szCs w:val="21"/>
              </w:rPr>
              <w:t>本人身份证复印件；</w:t>
            </w:r>
          </w:p>
          <w:p w:rsidR="00BC7C21" w:rsidRPr="0083613A" w:rsidRDefault="00BC7C21" w:rsidP="00987B26">
            <w:pPr>
              <w:rPr>
                <w:rFonts w:ascii="仿宋_GB2312" w:eastAsia="仿宋_GB2312"/>
                <w:szCs w:val="21"/>
              </w:rPr>
            </w:pPr>
            <w:r w:rsidRPr="0083613A">
              <w:rPr>
                <w:rFonts w:ascii="仿宋_GB2312" w:eastAsia="仿宋_GB2312" w:hAnsi="宋体" w:hint="eastAsia"/>
                <w:szCs w:val="21"/>
              </w:rPr>
              <w:t>毕业、学位证书复印件；教育部学历证书电子注册备案表（</w:t>
            </w:r>
            <w:proofErr w:type="gramStart"/>
            <w:r w:rsidRPr="0083613A">
              <w:rPr>
                <w:rFonts w:ascii="仿宋_GB2312" w:eastAsia="仿宋_GB2312" w:hAnsi="宋体" w:hint="eastAsia"/>
                <w:szCs w:val="21"/>
              </w:rPr>
              <w:t>学信网查询</w:t>
            </w:r>
            <w:proofErr w:type="gramEnd"/>
            <w:r w:rsidRPr="0083613A">
              <w:rPr>
                <w:rFonts w:ascii="仿宋_GB2312" w:eastAsia="仿宋_GB2312" w:hAnsi="宋体" w:hint="eastAsia"/>
                <w:szCs w:val="21"/>
              </w:rPr>
              <w:t>）；职业资格证复印</w:t>
            </w:r>
          </w:p>
        </w:tc>
      </w:tr>
    </w:tbl>
    <w:p w:rsidR="00383E19" w:rsidRPr="00BC7C21" w:rsidRDefault="00383E19" w:rsidP="00BC7C21">
      <w:pPr>
        <w:widowControl/>
        <w:jc w:val="left"/>
        <w:rPr>
          <w:rFonts w:ascii="仿宋" w:eastAsia="仿宋" w:hAnsi="仿宋"/>
          <w:sz w:val="32"/>
          <w:szCs w:val="32"/>
        </w:rPr>
      </w:pPr>
    </w:p>
    <w:sectPr w:rsidR="00383E19" w:rsidRPr="00BC7C21" w:rsidSect="005F3835">
      <w:footerReference w:type="default" r:id="rId7"/>
      <w:footerReference w:type="first" r:id="rId8"/>
      <w:pgSz w:w="11906" w:h="16838"/>
      <w:pgMar w:top="1440" w:right="1558"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241" w:rsidRDefault="00224241" w:rsidP="001079FD">
      <w:r>
        <w:separator/>
      </w:r>
    </w:p>
  </w:endnote>
  <w:endnote w:type="continuationSeparator" w:id="0">
    <w:p w:rsidR="00224241" w:rsidRDefault="00224241" w:rsidP="0010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796553"/>
      <w:docPartObj>
        <w:docPartGallery w:val="Page Numbers (Bottom of Page)"/>
        <w:docPartUnique/>
      </w:docPartObj>
    </w:sdtPr>
    <w:sdtEndPr/>
    <w:sdtContent>
      <w:p w:rsidR="005F3835" w:rsidRDefault="005F3835">
        <w:pPr>
          <w:pStyle w:val="a5"/>
          <w:jc w:val="center"/>
        </w:pPr>
        <w:r>
          <w:fldChar w:fldCharType="begin"/>
        </w:r>
        <w:r>
          <w:instrText>PAGE   \* MERGEFORMAT</w:instrText>
        </w:r>
        <w:r>
          <w:fldChar w:fldCharType="separate"/>
        </w:r>
        <w:r w:rsidR="006A7E17" w:rsidRPr="006A7E17">
          <w:rPr>
            <w:noProof/>
            <w:lang w:val="zh-CN"/>
          </w:rPr>
          <w:t>7</w:t>
        </w:r>
        <w:r>
          <w:fldChar w:fldCharType="end"/>
        </w:r>
      </w:p>
    </w:sdtContent>
  </w:sdt>
  <w:p w:rsidR="00906669" w:rsidRDefault="009066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35" w:rsidRDefault="005F3835">
    <w:pPr>
      <w:pStyle w:val="a5"/>
      <w:jc w:val="center"/>
    </w:pPr>
  </w:p>
  <w:p w:rsidR="00906669" w:rsidRDefault="009066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241" w:rsidRDefault="00224241" w:rsidP="001079FD">
      <w:r>
        <w:separator/>
      </w:r>
    </w:p>
  </w:footnote>
  <w:footnote w:type="continuationSeparator" w:id="0">
    <w:p w:rsidR="00224241" w:rsidRDefault="00224241" w:rsidP="00107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35FF"/>
    <w:multiLevelType w:val="hybridMultilevel"/>
    <w:tmpl w:val="53D8E472"/>
    <w:lvl w:ilvl="0" w:tplc="273805D6">
      <w:start w:val="10"/>
      <w:numFmt w:val="chineseCountingThousand"/>
      <w:lvlText w:val="第%1条"/>
      <w:lvlJc w:val="left"/>
      <w:pPr>
        <w:tabs>
          <w:tab w:val="num" w:pos="2077"/>
        </w:tabs>
        <w:ind w:left="2077" w:hanging="151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364A21"/>
    <w:multiLevelType w:val="multilevel"/>
    <w:tmpl w:val="1D364A21"/>
    <w:lvl w:ilvl="0">
      <w:start w:val="1"/>
      <w:numFmt w:val="decimal"/>
      <w:lvlText w:val="%1．"/>
      <w:lvlJc w:val="left"/>
      <w:pPr>
        <w:tabs>
          <w:tab w:val="num" w:pos="870"/>
        </w:tabs>
        <w:ind w:left="870" w:hanging="360"/>
      </w:pPr>
      <w:rPr>
        <w:rFonts w:hint="default"/>
        <w:b w:val="0"/>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0576830"/>
    <w:multiLevelType w:val="hybridMultilevel"/>
    <w:tmpl w:val="F1BE9EDE"/>
    <w:lvl w:ilvl="0" w:tplc="F66E7CD2">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2CA16A1D"/>
    <w:multiLevelType w:val="multilevel"/>
    <w:tmpl w:val="2CA16A1D"/>
    <w:lvl w:ilvl="0">
      <w:start w:val="1"/>
      <w:numFmt w:val="chineseCountingThousand"/>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800"/>
        </w:tabs>
        <w:ind w:left="180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B837A2F"/>
    <w:multiLevelType w:val="hybridMultilevel"/>
    <w:tmpl w:val="79869AC2"/>
    <w:lvl w:ilvl="0" w:tplc="099CEA7E">
      <w:start w:val="1"/>
      <w:numFmt w:val="japaneseCounting"/>
      <w:lvlText w:val="第%1章"/>
      <w:lvlJc w:val="left"/>
      <w:pPr>
        <w:tabs>
          <w:tab w:val="num" w:pos="1522"/>
        </w:tabs>
        <w:ind w:left="1522" w:hanging="96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5">
    <w:nsid w:val="70A7059D"/>
    <w:multiLevelType w:val="hybridMultilevel"/>
    <w:tmpl w:val="E3F84EF2"/>
    <w:lvl w:ilvl="0" w:tplc="48AA05DA">
      <w:start w:val="1"/>
      <w:numFmt w:val="chineseCountingThousand"/>
      <w:lvlText w:val="第%1条"/>
      <w:lvlJc w:val="left"/>
      <w:pPr>
        <w:tabs>
          <w:tab w:val="num" w:pos="2077"/>
        </w:tabs>
        <w:ind w:left="2077" w:hanging="1515"/>
      </w:pPr>
      <w:rPr>
        <w:rFonts w:hint="default"/>
        <w:b/>
        <w:lang w:val="en-US"/>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4D"/>
    <w:rsid w:val="00045936"/>
    <w:rsid w:val="00072399"/>
    <w:rsid w:val="001079FD"/>
    <w:rsid w:val="00141E55"/>
    <w:rsid w:val="00164190"/>
    <w:rsid w:val="00224241"/>
    <w:rsid w:val="003137CD"/>
    <w:rsid w:val="00325A68"/>
    <w:rsid w:val="00383E19"/>
    <w:rsid w:val="003A1DE2"/>
    <w:rsid w:val="003C571B"/>
    <w:rsid w:val="00420C32"/>
    <w:rsid w:val="004952BE"/>
    <w:rsid w:val="004F449E"/>
    <w:rsid w:val="00577DDC"/>
    <w:rsid w:val="0059120C"/>
    <w:rsid w:val="005D3485"/>
    <w:rsid w:val="005F3835"/>
    <w:rsid w:val="0063602E"/>
    <w:rsid w:val="006931BD"/>
    <w:rsid w:val="006A7E17"/>
    <w:rsid w:val="006D78C7"/>
    <w:rsid w:val="007A2DF9"/>
    <w:rsid w:val="008F0BD7"/>
    <w:rsid w:val="00906669"/>
    <w:rsid w:val="009A3CB2"/>
    <w:rsid w:val="00A46C6E"/>
    <w:rsid w:val="00AA0F17"/>
    <w:rsid w:val="00AE200D"/>
    <w:rsid w:val="00B1361F"/>
    <w:rsid w:val="00B55A25"/>
    <w:rsid w:val="00B62554"/>
    <w:rsid w:val="00BC7C21"/>
    <w:rsid w:val="00C775DE"/>
    <w:rsid w:val="00D30A79"/>
    <w:rsid w:val="00D40918"/>
    <w:rsid w:val="00D97A00"/>
    <w:rsid w:val="00DC280F"/>
    <w:rsid w:val="00DC3234"/>
    <w:rsid w:val="00E35082"/>
    <w:rsid w:val="00E4245A"/>
    <w:rsid w:val="00F1394D"/>
    <w:rsid w:val="00F71334"/>
    <w:rsid w:val="00FE7DA1"/>
    <w:rsid w:val="00FF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BA975B-F19B-4FE6-BFE5-242EBE7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94D"/>
    <w:pPr>
      <w:widowControl w:val="0"/>
      <w:jc w:val="both"/>
    </w:pPr>
    <w:rPr>
      <w:rFonts w:ascii="Times New Roman" w:eastAsia="宋体" w:hAnsi="Times New Roman" w:cs="Times New Roman"/>
      <w:szCs w:val="24"/>
    </w:rPr>
  </w:style>
  <w:style w:type="paragraph" w:styleId="3">
    <w:name w:val="heading 3"/>
    <w:basedOn w:val="a"/>
    <w:next w:val="a"/>
    <w:link w:val="3Char"/>
    <w:qFormat/>
    <w:rsid w:val="00F1394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1394D"/>
    <w:rPr>
      <w:rFonts w:ascii="Times New Roman" w:eastAsia="宋体" w:hAnsi="Times New Roman" w:cs="Times New Roman"/>
      <w:b/>
      <w:bCs/>
      <w:sz w:val="32"/>
      <w:szCs w:val="32"/>
    </w:rPr>
  </w:style>
  <w:style w:type="paragraph" w:styleId="a3">
    <w:name w:val="List Paragraph"/>
    <w:basedOn w:val="a"/>
    <w:uiPriority w:val="34"/>
    <w:qFormat/>
    <w:rsid w:val="00E4245A"/>
    <w:pPr>
      <w:ind w:firstLineChars="200" w:firstLine="420"/>
    </w:pPr>
  </w:style>
  <w:style w:type="paragraph" w:styleId="a4">
    <w:name w:val="header"/>
    <w:basedOn w:val="a"/>
    <w:link w:val="Char"/>
    <w:uiPriority w:val="99"/>
    <w:unhideWhenUsed/>
    <w:rsid w:val="00107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079FD"/>
    <w:rPr>
      <w:rFonts w:ascii="Times New Roman" w:eastAsia="宋体" w:hAnsi="Times New Roman" w:cs="Times New Roman"/>
      <w:sz w:val="18"/>
      <w:szCs w:val="18"/>
    </w:rPr>
  </w:style>
  <w:style w:type="paragraph" w:styleId="a5">
    <w:name w:val="footer"/>
    <w:basedOn w:val="a"/>
    <w:link w:val="Char0"/>
    <w:uiPriority w:val="99"/>
    <w:unhideWhenUsed/>
    <w:rsid w:val="001079FD"/>
    <w:pPr>
      <w:tabs>
        <w:tab w:val="center" w:pos="4153"/>
        <w:tab w:val="right" w:pos="8306"/>
      </w:tabs>
      <w:snapToGrid w:val="0"/>
      <w:jc w:val="left"/>
    </w:pPr>
    <w:rPr>
      <w:sz w:val="18"/>
      <w:szCs w:val="18"/>
    </w:rPr>
  </w:style>
  <w:style w:type="character" w:customStyle="1" w:styleId="Char0">
    <w:name w:val="页脚 Char"/>
    <w:basedOn w:val="a0"/>
    <w:link w:val="a5"/>
    <w:uiPriority w:val="99"/>
    <w:rsid w:val="001079FD"/>
    <w:rPr>
      <w:rFonts w:ascii="Times New Roman" w:eastAsia="宋体" w:hAnsi="Times New Roman" w:cs="Times New Roman"/>
      <w:sz w:val="18"/>
      <w:szCs w:val="18"/>
    </w:rPr>
  </w:style>
  <w:style w:type="paragraph" w:styleId="a6">
    <w:name w:val="Balloon Text"/>
    <w:basedOn w:val="a"/>
    <w:link w:val="Char1"/>
    <w:uiPriority w:val="99"/>
    <w:semiHidden/>
    <w:unhideWhenUsed/>
    <w:rsid w:val="00C775DE"/>
    <w:rPr>
      <w:sz w:val="18"/>
      <w:szCs w:val="18"/>
    </w:rPr>
  </w:style>
  <w:style w:type="character" w:customStyle="1" w:styleId="Char1">
    <w:name w:val="批注框文本 Char"/>
    <w:basedOn w:val="a0"/>
    <w:link w:val="a6"/>
    <w:uiPriority w:val="99"/>
    <w:semiHidden/>
    <w:rsid w:val="00C775D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46695">
      <w:bodyDiv w:val="1"/>
      <w:marLeft w:val="0"/>
      <w:marRight w:val="0"/>
      <w:marTop w:val="0"/>
      <w:marBottom w:val="0"/>
      <w:divBdr>
        <w:top w:val="none" w:sz="0" w:space="0" w:color="auto"/>
        <w:left w:val="none" w:sz="0" w:space="0" w:color="auto"/>
        <w:bottom w:val="none" w:sz="0" w:space="0" w:color="auto"/>
        <w:right w:val="none" w:sz="0" w:space="0" w:color="auto"/>
      </w:divBdr>
      <w:divsChild>
        <w:div w:id="817840327">
          <w:marLeft w:val="0"/>
          <w:marRight w:val="0"/>
          <w:marTop w:val="0"/>
          <w:marBottom w:val="225"/>
          <w:divBdr>
            <w:top w:val="none" w:sz="0" w:space="0" w:color="auto"/>
            <w:left w:val="none" w:sz="0" w:space="0" w:color="auto"/>
            <w:bottom w:val="none" w:sz="0" w:space="0" w:color="auto"/>
            <w:right w:val="none" w:sz="0" w:space="0" w:color="auto"/>
          </w:divBdr>
        </w:div>
        <w:div w:id="662271930">
          <w:marLeft w:val="0"/>
          <w:marRight w:val="0"/>
          <w:marTop w:val="0"/>
          <w:marBottom w:val="225"/>
          <w:divBdr>
            <w:top w:val="none" w:sz="0" w:space="0" w:color="auto"/>
            <w:left w:val="none" w:sz="0" w:space="0" w:color="auto"/>
            <w:bottom w:val="none" w:sz="0" w:space="0" w:color="auto"/>
            <w:right w:val="none" w:sz="0" w:space="0" w:color="auto"/>
          </w:divBdr>
        </w:div>
        <w:div w:id="1029335889">
          <w:marLeft w:val="0"/>
          <w:marRight w:val="0"/>
          <w:marTop w:val="0"/>
          <w:marBottom w:val="225"/>
          <w:divBdr>
            <w:top w:val="none" w:sz="0" w:space="0" w:color="auto"/>
            <w:left w:val="none" w:sz="0" w:space="0" w:color="auto"/>
            <w:bottom w:val="none" w:sz="0" w:space="0" w:color="auto"/>
            <w:right w:val="none" w:sz="0" w:space="0" w:color="auto"/>
          </w:divBdr>
        </w:div>
        <w:div w:id="1027221121">
          <w:marLeft w:val="0"/>
          <w:marRight w:val="0"/>
          <w:marTop w:val="0"/>
          <w:marBottom w:val="225"/>
          <w:divBdr>
            <w:top w:val="none" w:sz="0" w:space="0" w:color="auto"/>
            <w:left w:val="none" w:sz="0" w:space="0" w:color="auto"/>
            <w:bottom w:val="none" w:sz="0" w:space="0" w:color="auto"/>
            <w:right w:val="none" w:sz="0" w:space="0" w:color="auto"/>
          </w:divBdr>
        </w:div>
        <w:div w:id="1120297478">
          <w:marLeft w:val="0"/>
          <w:marRight w:val="0"/>
          <w:marTop w:val="0"/>
          <w:marBottom w:val="225"/>
          <w:divBdr>
            <w:top w:val="none" w:sz="0" w:space="0" w:color="auto"/>
            <w:left w:val="none" w:sz="0" w:space="0" w:color="auto"/>
            <w:bottom w:val="none" w:sz="0" w:space="0" w:color="auto"/>
            <w:right w:val="none" w:sz="0" w:space="0" w:color="auto"/>
          </w:divBdr>
        </w:div>
        <w:div w:id="52960739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2019-07-11T07:56:00Z</cp:lastPrinted>
  <dcterms:created xsi:type="dcterms:W3CDTF">2019-05-23T03:25:00Z</dcterms:created>
  <dcterms:modified xsi:type="dcterms:W3CDTF">2019-07-12T03:25:00Z</dcterms:modified>
</cp:coreProperties>
</file>